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2819" w14:textId="77777777" w:rsidR="00FC1C62" w:rsidRPr="00A54AA2" w:rsidRDefault="0059062F" w:rsidP="00FD5DC2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rFonts w:asciiTheme="minorHAnsi" w:hAnsiTheme="minorHAnsi"/>
          <w:color w:val="000000" w:themeColor="text1"/>
          <w:sz w:val="23"/>
          <w:szCs w:val="23"/>
          <w:lang w:val="en-US"/>
        </w:rPr>
      </w:pPr>
      <w:r w:rsidRPr="0059062F">
        <w:rPr>
          <w:rFonts w:asciiTheme="minorHAnsi" w:hAnsiTheme="minorHAnsi"/>
          <w:b/>
          <w:bCs/>
          <w:noProof/>
          <w:sz w:val="23"/>
          <w:szCs w:val="23"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3C24A8" wp14:editId="5F49CC51">
                <wp:simplePos x="0" y="0"/>
                <wp:positionH relativeFrom="column">
                  <wp:posOffset>3957955</wp:posOffset>
                </wp:positionH>
                <wp:positionV relativeFrom="page">
                  <wp:posOffset>387350</wp:posOffset>
                </wp:positionV>
                <wp:extent cx="2519680" cy="1028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3560" w14:textId="77777777" w:rsidR="00A81113" w:rsidRDefault="00A81113" w:rsidP="009E349B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683AB0" w14:textId="77777777" w:rsidR="00A81113" w:rsidRDefault="00A81113" w:rsidP="009E349B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4DCF0E" w14:textId="77777777" w:rsidR="00A81113" w:rsidRPr="009D6F00" w:rsidRDefault="00A81113" w:rsidP="00A81113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14:paraId="1C0D0AF4" w14:textId="77777777" w:rsidR="00A81113" w:rsidRPr="009D6F00" w:rsidRDefault="00A81113" w:rsidP="00A81113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14:paraId="3B69F554" w14:textId="77777777" w:rsidR="00A81113" w:rsidRPr="009D6F00" w:rsidRDefault="00A81113" w:rsidP="00A81113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14:paraId="6AF56451" w14:textId="77777777" w:rsidR="00A81113" w:rsidRPr="009D6F00" w:rsidRDefault="00A81113" w:rsidP="00A81113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14:paraId="04858A9E" w14:textId="1AD17CFD" w:rsidR="00D90A40" w:rsidRPr="00F93EBB" w:rsidRDefault="00A81113" w:rsidP="00A81113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2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5pt;margin-top:30.5pt;width:198.4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GCGgIAABAEAAAOAAAAZHJzL2Uyb0RvYy54bWysU9tuGyEQfa/Uf0C813tRnNorr6PUqatK&#10;6UVK8gEsy3pRgaGAvet+fQfWdqL0LSoPaBhmDjNnDqubUStyEM5LMDUtZjklwnBopdnV9Olx+2FB&#10;iQ/MtEyBETU9Ck9v1u/frQZbiRJ6UK1wBEGMrwZb0z4EW2WZ573QzM/ACoOXHTjNAh7dLmsdGxBd&#10;q6zM8+tsANdaB1x4j9676ZKuE37XCR5+dJ0XgaiaYm0h7S7tTdyz9YpVO8dsL/mpDPaGKjSTBh+9&#10;QN2xwMjeyX+gtOQOPHRhxkFn0HWSi9QDdlPkr7p56JkVqRckx9sLTf7/wfLvh5+OyLamOCjDNI7o&#10;UYyBfIKRlJGdwfoKgx4shoUR3Tjl1Km398B/eWJg0zOzE7fOwdAL1mJ1RczMXqROOD6CNMM3aPEZ&#10;tg+QgMbO6UgdkkEQHad0vEwmlsLRWc6L5fUCrzjeFXm5+Jin2WWsOqdb58MXAZpEo6YOR5/g2eHe&#10;h1gOq84h8TUPSrZbqVQ6uF2zUY4cGMpkm1bq4FWYMmSo6XJezhOygZifFKRlQBkrqZHHPK5JWJGO&#10;z6ZNIYFJNdlYiTInfiIlEzlhbEYMjKQ10B6RKQeTXPF7odGD+0PJgFKtqf+9Z05Qor4aZDvq+my4&#10;ZCyLqyv0NmcvMxzTaxoomcxNSH8g9m7gFifRycTR8+un+lB2ibrTF4m6fnlOUc8fef0XAAD//wMA&#10;UEsDBBQABgAIAAAAIQB4YfPP4gAAAAsBAAAPAAAAZHJzL2Rvd25yZXYueG1sTI/BSsNAEIbvgu+w&#10;jOBF2t1saC0xmyIFDxUEE9uet9k1CWZnQ3bbRp/e6UlvM8zHP9+fryfXs7MdQ+dRQTIXwCzW3nTY&#10;KNh9vMxWwELUaHTv0Sr4tgHWxe1NrjPjL1jacxUbRiEYMq2gjXHIOA91a50Ocz9YpNunH52OtI4N&#10;N6O+ULjruRRiyZ3ukD60erCb1tZf1ckpONS715/9quTbsnIP74vD4vFts1Xq/m56fgIW7RT/YLjq&#10;kzoU5HT0JzSB9QqWMk0JpSGhTldASJEAOyqQMhXAi5z/71D8AgAA//8DAFBLAQItABQABgAIAAAA&#10;IQC2gziS/gAAAOEBAAATAAAAAAAAAAAAAAAAAAAAAABbQ29udGVudF9UeXBlc10ueG1sUEsBAi0A&#10;FAAGAAgAAAAhADj9If/WAAAAlAEAAAsAAAAAAAAAAAAAAAAALwEAAF9yZWxzLy5yZWxzUEsBAi0A&#10;FAAGAAgAAAAhAL7P4YIaAgAAEAQAAA4AAAAAAAAAAAAAAAAALgIAAGRycy9lMm9Eb2MueG1sUEsB&#10;Ai0AFAAGAAgAAAAhAHhh88/iAAAACwEAAA8AAAAAAAAAAAAAAAAAdAQAAGRycy9kb3ducmV2Lnht&#10;bFBLBQYAAAAABAAEAPMAAACDBQAAAAA=&#10;" stroked="f">
                <v:textbox inset="0,0,,0">
                  <w:txbxContent>
                    <w:p w14:paraId="07FA3560" w14:textId="77777777" w:rsidR="00A81113" w:rsidRDefault="00A81113" w:rsidP="009E349B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14:paraId="5D683AB0" w14:textId="77777777" w:rsidR="00A81113" w:rsidRDefault="00A81113" w:rsidP="009E349B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14:paraId="384DCF0E" w14:textId="77777777" w:rsidR="00A81113" w:rsidRPr="009D6F00" w:rsidRDefault="00A81113" w:rsidP="00A81113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14:paraId="1C0D0AF4" w14:textId="77777777" w:rsidR="00A81113" w:rsidRPr="009D6F00" w:rsidRDefault="00A81113" w:rsidP="00A81113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14:paraId="3B69F554" w14:textId="77777777" w:rsidR="00A81113" w:rsidRPr="009D6F00" w:rsidRDefault="00A81113" w:rsidP="00A81113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14:paraId="6AF56451" w14:textId="77777777" w:rsidR="00A81113" w:rsidRPr="009D6F00" w:rsidRDefault="00A81113" w:rsidP="00A81113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14:paraId="04858A9E" w14:textId="1AD17CFD" w:rsidR="00D90A40" w:rsidRPr="00F93EBB" w:rsidRDefault="00A81113" w:rsidP="00A81113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8EF35D" w14:textId="77777777" w:rsidR="00FC1C62" w:rsidRPr="0059062F" w:rsidRDefault="00FC1C62" w:rsidP="00FD5DC2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rFonts w:asciiTheme="minorHAnsi" w:hAnsiTheme="minorHAnsi"/>
          <w:color w:val="000000" w:themeColor="text1"/>
          <w:sz w:val="23"/>
          <w:szCs w:val="23"/>
          <w:lang w:val="ru-RU"/>
        </w:rPr>
      </w:pPr>
    </w:p>
    <w:p w14:paraId="701B3507" w14:textId="77777777" w:rsidR="00FC1C62" w:rsidRPr="0059062F" w:rsidRDefault="00FC1C62" w:rsidP="00FD5DC2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rFonts w:asciiTheme="minorHAnsi" w:hAnsiTheme="minorHAnsi"/>
          <w:color w:val="000000" w:themeColor="text1"/>
          <w:sz w:val="23"/>
          <w:szCs w:val="23"/>
          <w:lang w:val="ru-RU"/>
        </w:rPr>
      </w:pPr>
    </w:p>
    <w:p w14:paraId="5ECE4102" w14:textId="77777777" w:rsidR="002D0084" w:rsidRPr="0059062F" w:rsidRDefault="002D0084" w:rsidP="00FD5DC2">
      <w:pPr>
        <w:pStyle w:val="Heading1"/>
        <w:spacing w:before="0" w:line="240" w:lineRule="auto"/>
        <w:jc w:val="both"/>
        <w:rPr>
          <w:rFonts w:asciiTheme="minorHAnsi" w:hAnsiTheme="minorHAnsi"/>
          <w:b/>
          <w:color w:val="auto"/>
          <w:sz w:val="23"/>
          <w:szCs w:val="23"/>
          <w:lang w:val="ru-RU"/>
        </w:rPr>
      </w:pPr>
    </w:p>
    <w:p w14:paraId="29A0C01F" w14:textId="77777777" w:rsidR="00B54148" w:rsidRPr="0059062F" w:rsidRDefault="00B54148" w:rsidP="00FD5DC2">
      <w:pPr>
        <w:jc w:val="both"/>
        <w:rPr>
          <w:rFonts w:asciiTheme="minorHAnsi" w:hAnsiTheme="minorHAnsi"/>
          <w:sz w:val="23"/>
          <w:szCs w:val="23"/>
          <w:lang w:val="ru-RU"/>
        </w:rPr>
      </w:pPr>
    </w:p>
    <w:p w14:paraId="16F7294D" w14:textId="77777777" w:rsidR="00B54148" w:rsidRPr="0059062F" w:rsidRDefault="00B54148" w:rsidP="00FD5DC2">
      <w:pPr>
        <w:jc w:val="both"/>
        <w:rPr>
          <w:rFonts w:asciiTheme="minorHAnsi" w:hAnsiTheme="minorHAnsi"/>
          <w:sz w:val="23"/>
          <w:szCs w:val="23"/>
          <w:lang w:val="ru-RU"/>
        </w:rPr>
      </w:pPr>
    </w:p>
    <w:p w14:paraId="22F81FC1" w14:textId="77777777" w:rsidR="0059062F" w:rsidRPr="009E349B" w:rsidRDefault="00613384" w:rsidP="00FD5DC2">
      <w:pPr>
        <w:pStyle w:val="Heading1"/>
        <w:spacing w:line="240" w:lineRule="auto"/>
        <w:jc w:val="both"/>
        <w:rPr>
          <w:b/>
          <w:bCs/>
          <w:color w:val="auto"/>
          <w:sz w:val="36"/>
          <w:lang w:val="ru-RU"/>
        </w:rPr>
      </w:pPr>
      <w:proofErr w:type="spellStart"/>
      <w:r w:rsidRPr="009E349B">
        <w:rPr>
          <w:b/>
          <w:bCs/>
          <w:color w:val="auto"/>
          <w:szCs w:val="28"/>
          <w:lang w:val="ru-RU"/>
        </w:rPr>
        <w:t>Склерозирующий</w:t>
      </w:r>
      <w:proofErr w:type="spellEnd"/>
      <w:r w:rsidRPr="009E349B">
        <w:rPr>
          <w:b/>
          <w:bCs/>
          <w:color w:val="auto"/>
          <w:szCs w:val="28"/>
          <w:lang w:val="ru-RU"/>
        </w:rPr>
        <w:t xml:space="preserve"> </w:t>
      </w:r>
      <w:r w:rsidR="00F15191" w:rsidRPr="009E349B">
        <w:rPr>
          <w:b/>
          <w:bCs/>
          <w:color w:val="auto"/>
          <w:szCs w:val="28"/>
          <w:lang w:val="ru-RU"/>
        </w:rPr>
        <w:t>лишай вульвы</w:t>
      </w:r>
      <w:r w:rsidR="000C239F">
        <w:rPr>
          <w:b/>
          <w:bCs/>
          <w:color w:val="auto"/>
          <w:szCs w:val="28"/>
          <w:lang w:val="ru-RU"/>
        </w:rPr>
        <w:t xml:space="preserve"> у детей</w:t>
      </w:r>
    </w:p>
    <w:p w14:paraId="23E6EC1B" w14:textId="77777777" w:rsidR="005B22F4" w:rsidRPr="009E349B" w:rsidRDefault="005B22F4" w:rsidP="00FD5DC2">
      <w:pPr>
        <w:pStyle w:val="Body"/>
        <w:jc w:val="both"/>
        <w:rPr>
          <w:rFonts w:asciiTheme="minorHAnsi" w:eastAsiaTheme="majorEastAsia" w:hAnsiTheme="minorHAnsi" w:cstheme="majorBidi"/>
          <w:color w:val="auto"/>
          <w:sz w:val="23"/>
          <w:szCs w:val="23"/>
          <w:lang w:val="ru-RU"/>
        </w:rPr>
      </w:pPr>
    </w:p>
    <w:p w14:paraId="6CFC9C1A" w14:textId="77777777" w:rsidR="00684643" w:rsidRPr="009E349B" w:rsidRDefault="00684643" w:rsidP="00FD5DC2">
      <w:pPr>
        <w:pStyle w:val="Body"/>
        <w:jc w:val="both"/>
        <w:rPr>
          <w:rFonts w:asciiTheme="minorHAnsi" w:eastAsiaTheme="majorEastAsia" w:hAnsiTheme="minorHAnsi" w:cstheme="majorBidi"/>
          <w:color w:val="auto"/>
          <w:sz w:val="23"/>
          <w:szCs w:val="23"/>
          <w:lang w:val="ru-RU"/>
        </w:rPr>
      </w:pPr>
      <w:r w:rsidRPr="009E349B">
        <w:rPr>
          <w:rFonts w:asciiTheme="minorHAnsi" w:hAnsiTheme="minorHAnsi"/>
          <w:bCs/>
          <w:noProof/>
          <w:color w:val="auto"/>
          <w:sz w:val="23"/>
          <w:szCs w:val="23"/>
        </w:rPr>
        <w:drawing>
          <wp:anchor distT="0" distB="0" distL="114300" distR="114300" simplePos="0" relativeHeight="251657216" behindDoc="1" locked="0" layoutInCell="1" allowOverlap="1" wp14:anchorId="5210C14E" wp14:editId="67D4B8B5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788C" w14:textId="77777777" w:rsidR="00684643" w:rsidRPr="00A81113" w:rsidRDefault="00684643" w:rsidP="009E34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A81113">
        <w:rPr>
          <w:rFonts w:asciiTheme="minorHAnsi" w:hAnsiTheme="minorHAnsi" w:cstheme="minorHAnsi"/>
          <w:lang w:val="ru-RU"/>
        </w:rPr>
        <w:t>Информационный материал для пациента</w:t>
      </w:r>
    </w:p>
    <w:p w14:paraId="64066A4C" w14:textId="77777777" w:rsidR="000C239F" w:rsidRPr="00A81113" w:rsidRDefault="000C239F" w:rsidP="009E34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14:paraId="6528E4D6" w14:textId="757B08D3" w:rsidR="000C239F" w:rsidRPr="00A81113" w:rsidRDefault="0023306A" w:rsidP="009E34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A81113">
        <w:rPr>
          <w:rFonts w:asciiTheme="minorHAnsi" w:hAnsiTheme="minorHAnsi" w:cstheme="minorHAnsi"/>
          <w:lang w:val="ru-RU"/>
        </w:rPr>
        <w:t>Цель</w:t>
      </w:r>
      <w:r w:rsidR="000C239F" w:rsidRPr="00A81113">
        <w:rPr>
          <w:rFonts w:asciiTheme="minorHAnsi" w:hAnsiTheme="minorHAnsi" w:cstheme="minorHAnsi"/>
          <w:lang w:val="ru-RU"/>
        </w:rPr>
        <w:t xml:space="preserve"> </w:t>
      </w:r>
      <w:r w:rsidR="00D30A8B" w:rsidRPr="00A81113">
        <w:rPr>
          <w:rFonts w:asciiTheme="minorHAnsi" w:eastAsia="Arial" w:hAnsiTheme="minorHAnsi" w:cstheme="minorHAnsi"/>
          <w:lang w:val="ru-RU"/>
        </w:rPr>
        <w:t>данного</w:t>
      </w:r>
      <w:r w:rsidR="00D30A8B" w:rsidRPr="00A81113">
        <w:rPr>
          <w:rFonts w:asciiTheme="minorHAnsi" w:hAnsiTheme="minorHAnsi" w:cstheme="minorHAnsi"/>
          <w:lang w:val="ru-RU"/>
        </w:rPr>
        <w:t xml:space="preserve"> </w:t>
      </w:r>
      <w:r w:rsidR="000C239F" w:rsidRPr="00A81113">
        <w:rPr>
          <w:rFonts w:asciiTheme="minorHAnsi" w:hAnsiTheme="minorHAnsi" w:cstheme="minorHAnsi"/>
          <w:lang w:val="ru-RU"/>
        </w:rPr>
        <w:t xml:space="preserve">информационного </w:t>
      </w:r>
      <w:r w:rsidR="000D5F22" w:rsidRPr="00A81113">
        <w:rPr>
          <w:rFonts w:asciiTheme="minorHAnsi" w:hAnsiTheme="minorHAnsi" w:cstheme="minorHAnsi"/>
          <w:lang w:val="ru-RU"/>
        </w:rPr>
        <w:t xml:space="preserve">листа </w:t>
      </w:r>
      <w:r w:rsidRPr="00A81113">
        <w:rPr>
          <w:rFonts w:asciiTheme="minorHAnsi" w:hAnsiTheme="minorHAnsi" w:cstheme="minorHAnsi"/>
          <w:lang w:val="ru-RU"/>
        </w:rPr>
        <w:t xml:space="preserve">— </w:t>
      </w:r>
      <w:r w:rsidR="00D30A8B" w:rsidRPr="00A81113">
        <w:rPr>
          <w:rFonts w:asciiTheme="minorHAnsi" w:hAnsiTheme="minorHAnsi" w:cstheme="minorHAnsi"/>
          <w:lang w:val="ru-RU"/>
        </w:rPr>
        <w:t xml:space="preserve">ознакомить </w:t>
      </w:r>
      <w:r w:rsidRPr="00A81113">
        <w:rPr>
          <w:rFonts w:asciiTheme="minorHAnsi" w:hAnsiTheme="minorHAnsi" w:cstheme="minorHAnsi"/>
          <w:lang w:val="ru-RU"/>
        </w:rPr>
        <w:t xml:space="preserve">родителей пациента с сущностью </w:t>
      </w:r>
      <w:proofErr w:type="spellStart"/>
      <w:r w:rsidRPr="00A81113">
        <w:rPr>
          <w:rFonts w:asciiTheme="minorHAnsi" w:hAnsiTheme="minorHAnsi" w:cstheme="minorHAnsi"/>
          <w:lang w:val="ru-RU"/>
        </w:rPr>
        <w:t>склерозирующего</w:t>
      </w:r>
      <w:proofErr w:type="spellEnd"/>
      <w:r w:rsidRPr="00A81113">
        <w:rPr>
          <w:rFonts w:asciiTheme="minorHAnsi" w:hAnsiTheme="minorHAnsi" w:cstheme="minorHAnsi"/>
          <w:lang w:val="ru-RU"/>
        </w:rPr>
        <w:t xml:space="preserve"> лишая вульвы, возможностями его лечения и требованиями гигиены.</w:t>
      </w:r>
    </w:p>
    <w:p w14:paraId="6CDFCFEA" w14:textId="77777777" w:rsidR="00F0107C" w:rsidRPr="00A81113" w:rsidRDefault="00F0107C" w:rsidP="009E349B">
      <w:pPr>
        <w:jc w:val="both"/>
        <w:rPr>
          <w:rFonts w:asciiTheme="minorHAnsi" w:hAnsiTheme="minorHAnsi" w:cstheme="minorHAnsi"/>
          <w:lang w:val="ru-RU"/>
        </w:rPr>
      </w:pPr>
    </w:p>
    <w:p w14:paraId="61382C9B" w14:textId="77777777" w:rsidR="00F0107C" w:rsidRPr="00A81113" w:rsidRDefault="00F0107C" w:rsidP="009E349B">
      <w:pPr>
        <w:jc w:val="both"/>
        <w:rPr>
          <w:rFonts w:asciiTheme="minorHAnsi" w:hAnsiTheme="minorHAnsi" w:cstheme="minorHAnsi"/>
          <w:lang w:val="ru-RU"/>
        </w:rPr>
      </w:pPr>
    </w:p>
    <w:p w14:paraId="43142607" w14:textId="77777777" w:rsidR="00F15191" w:rsidRPr="00A81113" w:rsidRDefault="00F15191" w:rsidP="009E349B">
      <w:pPr>
        <w:jc w:val="both"/>
        <w:rPr>
          <w:rFonts w:asciiTheme="minorHAnsi" w:hAnsiTheme="minorHAnsi" w:cstheme="minorHAnsi"/>
          <w:b/>
          <w:lang w:val="ru-RU"/>
        </w:rPr>
      </w:pPr>
      <w:r w:rsidRPr="00A81113">
        <w:rPr>
          <w:rFonts w:asciiTheme="minorHAnsi" w:hAnsiTheme="minorHAnsi" w:cstheme="minorHAnsi"/>
          <w:b/>
          <w:bCs/>
          <w:lang w:val="ru-RU"/>
        </w:rPr>
        <w:t xml:space="preserve">Что такое </w:t>
      </w:r>
      <w:proofErr w:type="spellStart"/>
      <w:r w:rsidR="00613384" w:rsidRPr="00A81113">
        <w:rPr>
          <w:rFonts w:asciiTheme="minorHAnsi" w:hAnsiTheme="minorHAnsi" w:cstheme="minorHAnsi"/>
          <w:b/>
          <w:lang w:val="ru-RU"/>
        </w:rPr>
        <w:t>склерозирующий</w:t>
      </w:r>
      <w:proofErr w:type="spellEnd"/>
      <w:r w:rsidR="00613384" w:rsidRPr="00A81113">
        <w:rPr>
          <w:rFonts w:asciiTheme="minorHAnsi" w:hAnsiTheme="minorHAnsi" w:cstheme="minorHAnsi"/>
          <w:b/>
          <w:lang w:val="ru-RU"/>
        </w:rPr>
        <w:t xml:space="preserve"> </w:t>
      </w:r>
      <w:r w:rsidRPr="00A81113">
        <w:rPr>
          <w:rFonts w:asciiTheme="minorHAnsi" w:hAnsiTheme="minorHAnsi" w:cstheme="minorHAnsi"/>
          <w:b/>
          <w:bCs/>
          <w:lang w:val="ru-RU"/>
        </w:rPr>
        <w:t>лишай?</w:t>
      </w:r>
    </w:p>
    <w:p w14:paraId="7703ADB6" w14:textId="77777777" w:rsidR="00F15191" w:rsidRPr="00A81113" w:rsidRDefault="00F15191" w:rsidP="009E349B">
      <w:pPr>
        <w:jc w:val="both"/>
        <w:rPr>
          <w:rFonts w:asciiTheme="minorHAnsi" w:hAnsiTheme="minorHAnsi" w:cstheme="minorHAnsi"/>
          <w:lang w:val="ru-RU"/>
        </w:rPr>
      </w:pPr>
    </w:p>
    <w:p w14:paraId="632C10C8" w14:textId="1ED08CF6" w:rsidR="00F0107C" w:rsidRPr="00A81113" w:rsidRDefault="00F15191" w:rsidP="009E349B">
      <w:pPr>
        <w:jc w:val="both"/>
        <w:rPr>
          <w:rFonts w:asciiTheme="minorHAnsi" w:hAnsiTheme="minorHAnsi" w:cstheme="minorHAnsi"/>
          <w:lang w:val="ru-RU"/>
        </w:rPr>
      </w:pPr>
      <w:proofErr w:type="spellStart"/>
      <w:r w:rsidRPr="00A81113">
        <w:rPr>
          <w:rFonts w:asciiTheme="minorHAnsi" w:hAnsiTheme="minorHAnsi" w:cstheme="minorHAnsi"/>
          <w:lang w:val="ru-RU"/>
        </w:rPr>
        <w:t>С</w:t>
      </w:r>
      <w:r w:rsidR="00613384" w:rsidRPr="00A81113">
        <w:rPr>
          <w:rFonts w:asciiTheme="minorHAnsi" w:hAnsiTheme="minorHAnsi" w:cstheme="minorHAnsi"/>
          <w:lang w:val="ru-RU"/>
        </w:rPr>
        <w:t>клерозирующий</w:t>
      </w:r>
      <w:proofErr w:type="spellEnd"/>
      <w:r w:rsidR="00613384" w:rsidRPr="00A81113">
        <w:rPr>
          <w:rFonts w:asciiTheme="minorHAnsi" w:hAnsiTheme="minorHAnsi" w:cstheme="minorHAnsi"/>
          <w:lang w:val="ru-RU"/>
        </w:rPr>
        <w:t xml:space="preserve"> </w:t>
      </w:r>
      <w:r w:rsidRPr="00A81113">
        <w:rPr>
          <w:rFonts w:asciiTheme="minorHAnsi" w:hAnsiTheme="minorHAnsi" w:cstheme="minorHAnsi"/>
          <w:lang w:val="ru-RU"/>
        </w:rPr>
        <w:t>лишай — это прогрессирующее хроническое доброкачественное заболевание кожи и слизистых оболочек, которое чаще всего поражает область гениталий (85–98% случаев), но</w:t>
      </w:r>
      <w:r w:rsidR="00562354" w:rsidRPr="00A81113">
        <w:rPr>
          <w:rFonts w:asciiTheme="minorHAnsi" w:hAnsiTheme="minorHAnsi" w:cstheme="minorHAnsi"/>
          <w:lang w:val="ru-RU"/>
        </w:rPr>
        <w:t xml:space="preserve"> также он</w:t>
      </w:r>
      <w:r w:rsidRPr="00A81113">
        <w:rPr>
          <w:rFonts w:asciiTheme="minorHAnsi" w:hAnsiTheme="minorHAnsi" w:cstheme="minorHAnsi"/>
          <w:lang w:val="ru-RU"/>
        </w:rPr>
        <w:t xml:space="preserve"> может </w:t>
      </w:r>
      <w:r w:rsidR="0023306A" w:rsidRPr="00A81113">
        <w:rPr>
          <w:rFonts w:asciiTheme="minorHAnsi" w:hAnsiTheme="minorHAnsi" w:cstheme="minorHAnsi"/>
          <w:lang w:val="ru-RU"/>
        </w:rPr>
        <w:t xml:space="preserve">возникать </w:t>
      </w:r>
      <w:r w:rsidRPr="00A81113">
        <w:rPr>
          <w:rFonts w:asciiTheme="minorHAnsi" w:hAnsiTheme="minorHAnsi" w:cstheme="minorHAnsi"/>
          <w:lang w:val="ru-RU"/>
        </w:rPr>
        <w:t xml:space="preserve">и на других участках </w:t>
      </w:r>
      <w:r w:rsidR="00613384" w:rsidRPr="00A81113">
        <w:rPr>
          <w:rFonts w:asciiTheme="minorHAnsi" w:hAnsiTheme="minorHAnsi" w:cstheme="minorHAnsi"/>
          <w:lang w:val="ru-RU"/>
        </w:rPr>
        <w:t xml:space="preserve">тела </w:t>
      </w:r>
      <w:r w:rsidRPr="00A81113">
        <w:rPr>
          <w:rFonts w:asciiTheme="minorHAnsi" w:hAnsiTheme="minorHAnsi" w:cstheme="minorHAnsi"/>
          <w:lang w:val="ru-RU"/>
        </w:rPr>
        <w:t xml:space="preserve">(15% случаев). </w:t>
      </w:r>
      <w:r w:rsidR="0023306A" w:rsidRPr="00A81113">
        <w:rPr>
          <w:rFonts w:asciiTheme="minorHAnsi" w:hAnsiTheme="minorHAnsi" w:cstheme="minorHAnsi"/>
          <w:lang w:val="ru-RU"/>
        </w:rPr>
        <w:t xml:space="preserve">Несмотря на то, что обычно эта болезнь проявляется в зрелом возрасте, она может обнаружиться и у детей. </w:t>
      </w:r>
      <w:proofErr w:type="spellStart"/>
      <w:r w:rsidR="00D63860" w:rsidRPr="00A81113">
        <w:rPr>
          <w:rFonts w:asciiTheme="minorHAnsi" w:hAnsiTheme="minorHAnsi" w:cstheme="minorHAnsi"/>
          <w:lang w:val="ru-RU"/>
        </w:rPr>
        <w:t>Склерозирующий</w:t>
      </w:r>
      <w:proofErr w:type="spellEnd"/>
      <w:r w:rsidRPr="00A81113">
        <w:rPr>
          <w:rFonts w:asciiTheme="minorHAnsi" w:hAnsiTheme="minorHAnsi" w:cstheme="minorHAnsi"/>
          <w:lang w:val="ru-RU"/>
        </w:rPr>
        <w:t xml:space="preserve"> лишай вызывает изменение эпителия (поверхностных клеток) кожи и слизистых оболочек —</w:t>
      </w:r>
      <w:r w:rsidR="0023306A" w:rsidRPr="00A81113">
        <w:rPr>
          <w:rFonts w:asciiTheme="minorHAnsi" w:hAnsiTheme="minorHAnsi" w:cstheme="minorHAnsi"/>
          <w:lang w:val="ru-RU"/>
        </w:rPr>
        <w:t xml:space="preserve"> </w:t>
      </w:r>
      <w:r w:rsidRPr="00A81113">
        <w:rPr>
          <w:rFonts w:asciiTheme="minorHAnsi" w:hAnsiTheme="minorHAnsi" w:cstheme="minorHAnsi"/>
          <w:lang w:val="ru-RU"/>
        </w:rPr>
        <w:t>кожа и слизистые оболочки истончаются</w:t>
      </w:r>
      <w:r w:rsidR="0023306A" w:rsidRPr="00A81113">
        <w:rPr>
          <w:rFonts w:asciiTheme="minorHAnsi" w:hAnsiTheme="minorHAnsi" w:cstheme="minorHAnsi"/>
          <w:lang w:val="ru-RU"/>
        </w:rPr>
        <w:t>;</w:t>
      </w:r>
      <w:r w:rsidRPr="00A81113">
        <w:rPr>
          <w:rFonts w:asciiTheme="minorHAnsi" w:hAnsiTheme="minorHAnsi" w:cstheme="minorHAnsi"/>
          <w:lang w:val="ru-RU"/>
        </w:rPr>
        <w:t xml:space="preserve"> иногда наоборот — слизистые оболочки утолщаются, </w:t>
      </w:r>
      <w:r w:rsidR="0023306A" w:rsidRPr="00A81113">
        <w:rPr>
          <w:rFonts w:asciiTheme="minorHAnsi" w:hAnsiTheme="minorHAnsi" w:cstheme="minorHAnsi"/>
          <w:lang w:val="ru-RU"/>
        </w:rPr>
        <w:t>возникает локальное</w:t>
      </w:r>
      <w:r w:rsidRPr="00A81113">
        <w:rPr>
          <w:rFonts w:asciiTheme="minorHAnsi" w:hAnsiTheme="minorHAnsi" w:cstheme="minorHAnsi"/>
          <w:lang w:val="ru-RU"/>
        </w:rPr>
        <w:t xml:space="preserve"> воспаление. Влагалище при этом не поражается.</w:t>
      </w:r>
    </w:p>
    <w:p w14:paraId="2C8CB7A0" w14:textId="77777777" w:rsidR="00F15191" w:rsidRPr="00A81113" w:rsidRDefault="00F15191" w:rsidP="009E349B">
      <w:pPr>
        <w:jc w:val="both"/>
        <w:rPr>
          <w:rFonts w:asciiTheme="minorHAnsi" w:hAnsiTheme="minorHAnsi" w:cstheme="minorHAnsi"/>
          <w:lang w:val="ru-RU"/>
        </w:rPr>
      </w:pPr>
    </w:p>
    <w:p w14:paraId="2D6D4F57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b/>
          <w:lang w:val="ru-RU"/>
        </w:rPr>
      </w:pPr>
      <w:r w:rsidRPr="00A81113">
        <w:rPr>
          <w:rFonts w:asciiTheme="minorHAnsi" w:eastAsia="MS Mincho" w:hAnsiTheme="minorHAnsi" w:cstheme="minorHAnsi"/>
          <w:b/>
          <w:bCs/>
          <w:lang w:val="ru-RU"/>
        </w:rPr>
        <w:t>Что вызывает развитие заболевания?</w:t>
      </w:r>
    </w:p>
    <w:p w14:paraId="55898AC1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189CF943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Причина развития склеротического лишая неизвестна. </w:t>
      </w:r>
      <w:r w:rsidR="00D26BE6" w:rsidRPr="00A81113">
        <w:rPr>
          <w:rFonts w:asciiTheme="minorHAnsi" w:eastAsia="MS Mincho" w:hAnsiTheme="minorHAnsi" w:cstheme="minorHAnsi"/>
          <w:lang w:val="ru-RU"/>
        </w:rPr>
        <w:t xml:space="preserve">Возникновение заболевания </w:t>
      </w:r>
      <w:r w:rsidRPr="00A81113">
        <w:rPr>
          <w:rFonts w:asciiTheme="minorHAnsi" w:eastAsia="MS Mincho" w:hAnsiTheme="minorHAnsi" w:cstheme="minorHAnsi"/>
          <w:lang w:val="ru-RU"/>
        </w:rPr>
        <w:t xml:space="preserve">связывают с различными </w:t>
      </w:r>
      <w:r w:rsidR="00D26BE6" w:rsidRPr="00A81113">
        <w:rPr>
          <w:rFonts w:asciiTheme="minorHAnsi" w:eastAsia="MS Mincho" w:hAnsiTheme="minorHAnsi" w:cstheme="minorHAnsi"/>
          <w:lang w:val="ru-RU"/>
        </w:rPr>
        <w:t>факторами (например, генетические, иммунологические факторы, инфекция)</w:t>
      </w:r>
      <w:r w:rsidRPr="00A81113">
        <w:rPr>
          <w:rFonts w:asciiTheme="minorHAnsi" w:eastAsia="MS Mincho" w:hAnsiTheme="minorHAnsi" w:cstheme="minorHAnsi"/>
          <w:lang w:val="ru-RU"/>
        </w:rPr>
        <w:t>, но ни один из них не получил окончате</w:t>
      </w:r>
      <w:r w:rsidR="00F93EBB" w:rsidRPr="00A81113">
        <w:rPr>
          <w:rFonts w:asciiTheme="minorHAnsi" w:eastAsia="MS Mincho" w:hAnsiTheme="minorHAnsi" w:cstheme="minorHAnsi"/>
          <w:lang w:val="ru-RU"/>
        </w:rPr>
        <w:t>льного подтверждения</w:t>
      </w:r>
      <w:r w:rsidR="00D26BE6" w:rsidRPr="00A81113">
        <w:rPr>
          <w:rFonts w:asciiTheme="minorHAnsi" w:eastAsia="MS Mincho" w:hAnsiTheme="minorHAnsi" w:cstheme="minorHAnsi"/>
          <w:lang w:val="ru-RU"/>
        </w:rPr>
        <w:t>.</w:t>
      </w:r>
    </w:p>
    <w:p w14:paraId="59134F70" w14:textId="7FFF3328" w:rsidR="00F15191" w:rsidRPr="00A81113" w:rsidRDefault="00D26BE6" w:rsidP="00D26BE6">
      <w:pPr>
        <w:contextualSpacing/>
        <w:jc w:val="both"/>
        <w:rPr>
          <w:rFonts w:asciiTheme="minorHAnsi" w:eastAsia="MS Mincho" w:hAnsiTheme="minorHAnsi" w:cstheme="minorHAnsi"/>
          <w:lang w:val="ru-RU"/>
        </w:rPr>
      </w:pPr>
      <w:proofErr w:type="spellStart"/>
      <w:r w:rsidRPr="00A81113">
        <w:rPr>
          <w:rFonts w:asciiTheme="minorHAnsi" w:eastAsia="MS Mincho" w:hAnsiTheme="minorHAnsi" w:cstheme="minorHAnsi"/>
          <w:lang w:val="ru-RU"/>
        </w:rPr>
        <w:t>Склерозирующий</w:t>
      </w:r>
      <w:proofErr w:type="spellEnd"/>
      <w:r w:rsidRPr="00A81113">
        <w:rPr>
          <w:rFonts w:asciiTheme="minorHAnsi" w:eastAsia="MS Mincho" w:hAnsiTheme="minorHAnsi" w:cstheme="minorHAnsi"/>
          <w:lang w:val="ru-RU"/>
        </w:rPr>
        <w:t xml:space="preserve"> лишай</w:t>
      </w:r>
      <w:r w:rsidR="00F15191" w:rsidRPr="00A81113">
        <w:rPr>
          <w:rFonts w:asciiTheme="minorHAnsi" w:eastAsia="MS Mincho" w:hAnsiTheme="minorHAnsi" w:cstheme="minorHAnsi"/>
          <w:lang w:val="ru-RU"/>
        </w:rPr>
        <w:t xml:space="preserve"> чаще встречается у женщин</w:t>
      </w:r>
      <w:r w:rsidRPr="00A81113">
        <w:rPr>
          <w:rFonts w:asciiTheme="minorHAnsi" w:eastAsia="MS Mincho" w:hAnsiTheme="minorHAnsi" w:cstheme="minorHAnsi"/>
          <w:lang w:val="ru-RU"/>
        </w:rPr>
        <w:t>, которые страдают и</w:t>
      </w:r>
      <w:r w:rsidR="00F15191" w:rsidRPr="00A81113">
        <w:rPr>
          <w:rFonts w:asciiTheme="minorHAnsi" w:eastAsia="MS Mincho" w:hAnsiTheme="minorHAnsi" w:cstheme="minorHAnsi"/>
          <w:lang w:val="ru-RU"/>
        </w:rPr>
        <w:t xml:space="preserve"> другими аутоиммунными заболеваниями — </w:t>
      </w:r>
      <w:r w:rsidR="004A3C02" w:rsidRPr="00A81113">
        <w:rPr>
          <w:rFonts w:asciiTheme="minorHAnsi" w:eastAsia="MS Mincho" w:hAnsiTheme="minorHAnsi" w:cstheme="minorHAnsi"/>
          <w:lang w:val="ru-RU"/>
        </w:rPr>
        <w:t xml:space="preserve">системной красной </w:t>
      </w:r>
      <w:r w:rsidR="00F15191" w:rsidRPr="00A81113">
        <w:rPr>
          <w:rFonts w:asciiTheme="minorHAnsi" w:eastAsia="MS Mincho" w:hAnsiTheme="minorHAnsi" w:cstheme="minorHAnsi"/>
          <w:lang w:val="ru-RU"/>
        </w:rPr>
        <w:t>волчанкой, заболеваниями щитовидной железы, витилиго, сахарным диабетом</w:t>
      </w:r>
      <w:r w:rsidRPr="00A81113">
        <w:rPr>
          <w:rFonts w:asciiTheme="minorHAnsi" w:eastAsia="MS Mincho" w:hAnsiTheme="minorHAnsi" w:cstheme="minorHAnsi"/>
          <w:lang w:val="ru-RU"/>
        </w:rPr>
        <w:t xml:space="preserve">, </w:t>
      </w:r>
      <w:proofErr w:type="spellStart"/>
      <w:r w:rsidRPr="00A81113">
        <w:rPr>
          <w:rFonts w:asciiTheme="minorHAnsi" w:eastAsia="MS Mincho" w:hAnsiTheme="minorHAnsi" w:cstheme="minorHAnsi"/>
          <w:lang w:val="ru-RU"/>
        </w:rPr>
        <w:t>целиакией</w:t>
      </w:r>
      <w:proofErr w:type="spellEnd"/>
      <w:r w:rsidR="00F15191" w:rsidRPr="00A81113">
        <w:rPr>
          <w:rFonts w:asciiTheme="minorHAnsi" w:eastAsia="MS Mincho" w:hAnsiTheme="minorHAnsi" w:cstheme="minorHAnsi"/>
          <w:lang w:val="ru-RU"/>
        </w:rPr>
        <w:t xml:space="preserve"> и </w:t>
      </w:r>
      <w:r w:rsidRPr="00A81113">
        <w:rPr>
          <w:rFonts w:asciiTheme="minorHAnsi" w:eastAsia="MS Mincho" w:hAnsiTheme="minorHAnsi" w:cstheme="minorHAnsi"/>
          <w:lang w:val="ru-RU"/>
        </w:rPr>
        <w:t>др</w:t>
      </w:r>
      <w:r w:rsidR="00F15191" w:rsidRPr="00A81113">
        <w:rPr>
          <w:rFonts w:asciiTheme="minorHAnsi" w:eastAsia="MS Mincho" w:hAnsiTheme="minorHAnsi" w:cstheme="minorHAnsi"/>
          <w:lang w:val="ru-RU"/>
        </w:rPr>
        <w:t>.</w:t>
      </w:r>
    </w:p>
    <w:p w14:paraId="54DB5C32" w14:textId="77777777" w:rsidR="00F15191" w:rsidRPr="00A81113" w:rsidRDefault="00D26BE6" w:rsidP="00D26BE6">
      <w:p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На </w:t>
      </w:r>
      <w:proofErr w:type="spellStart"/>
      <w:r w:rsidRPr="00A81113">
        <w:rPr>
          <w:rFonts w:asciiTheme="minorHAnsi" w:eastAsia="MS Mincho" w:hAnsiTheme="minorHAnsi" w:cstheme="minorHAnsi"/>
          <w:lang w:val="ru-RU"/>
        </w:rPr>
        <w:t>склерозирующий</w:t>
      </w:r>
      <w:proofErr w:type="spellEnd"/>
      <w:r w:rsidRPr="00A81113">
        <w:rPr>
          <w:rFonts w:asciiTheme="minorHAnsi" w:eastAsia="MS Mincho" w:hAnsiTheme="minorHAnsi" w:cstheme="minorHAnsi"/>
          <w:lang w:val="ru-RU"/>
        </w:rPr>
        <w:t xml:space="preserve"> лишай влияют и гормональные </w:t>
      </w:r>
      <w:r w:rsidR="00F15191" w:rsidRPr="00A81113">
        <w:rPr>
          <w:rFonts w:asciiTheme="minorHAnsi" w:eastAsia="MS Mincho" w:hAnsiTheme="minorHAnsi" w:cstheme="minorHAnsi"/>
          <w:lang w:val="ru-RU"/>
        </w:rPr>
        <w:t>факторы — низкий уровень эстрогенов (женских половых гормонов).</w:t>
      </w:r>
    </w:p>
    <w:p w14:paraId="7E6CC234" w14:textId="77777777" w:rsidR="009331CE" w:rsidRPr="00A81113" w:rsidRDefault="009331CE" w:rsidP="009E349B">
      <w:pPr>
        <w:jc w:val="both"/>
        <w:rPr>
          <w:rFonts w:asciiTheme="minorHAnsi" w:eastAsia="MS Mincho" w:hAnsiTheme="minorHAnsi" w:cstheme="minorHAnsi"/>
          <w:bCs/>
          <w:lang w:val="ru-RU"/>
        </w:rPr>
      </w:pPr>
    </w:p>
    <w:p w14:paraId="2D632F24" w14:textId="77777777" w:rsidR="00F15191" w:rsidRPr="00A81113" w:rsidRDefault="00FD5DC2" w:rsidP="009E349B">
      <w:pPr>
        <w:jc w:val="both"/>
        <w:rPr>
          <w:rFonts w:asciiTheme="minorHAnsi" w:eastAsia="MS Mincho" w:hAnsiTheme="minorHAnsi" w:cstheme="minorHAnsi"/>
          <w:b/>
          <w:lang w:val="ru-RU"/>
        </w:rPr>
      </w:pPr>
      <w:r w:rsidRPr="00A81113">
        <w:rPr>
          <w:rFonts w:asciiTheme="minorHAnsi" w:eastAsia="MS Mincho" w:hAnsiTheme="minorHAnsi" w:cstheme="minorHAnsi"/>
          <w:b/>
          <w:bCs/>
          <w:lang w:val="ru-RU"/>
        </w:rPr>
        <w:t>Каковы симптомы и последствия?</w:t>
      </w:r>
    </w:p>
    <w:p w14:paraId="5114416F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111F127F" w14:textId="77777777" w:rsidR="00F15191" w:rsidRPr="00A81113" w:rsidRDefault="00F15191" w:rsidP="009E349B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Наиболее частые жалобы — это зуд, </w:t>
      </w:r>
      <w:r w:rsidR="00C70E68" w:rsidRPr="00A81113">
        <w:rPr>
          <w:rFonts w:asciiTheme="minorHAnsi" w:eastAsia="MS Mincho" w:hAnsiTheme="minorHAnsi" w:cstheme="minorHAnsi"/>
          <w:lang w:val="ru-RU"/>
        </w:rPr>
        <w:t>жжение</w:t>
      </w:r>
      <w:r w:rsidRPr="00A81113">
        <w:rPr>
          <w:rFonts w:asciiTheme="minorHAnsi" w:eastAsia="MS Mincho" w:hAnsiTheme="minorHAnsi" w:cstheme="minorHAnsi"/>
          <w:lang w:val="ru-RU"/>
        </w:rPr>
        <w:t xml:space="preserve">, ощущение сухости, боль в области наружных половых органов, промежности, а иногда и вокруг анального отверстия. Если </w:t>
      </w:r>
      <w:r w:rsidR="00677478" w:rsidRPr="00A81113">
        <w:rPr>
          <w:rFonts w:asciiTheme="minorHAnsi" w:eastAsia="MS Mincho" w:hAnsiTheme="minorHAnsi" w:cstheme="minorHAnsi"/>
          <w:lang w:val="ru-RU"/>
        </w:rPr>
        <w:t xml:space="preserve">поражена </w:t>
      </w:r>
      <w:r w:rsidRPr="00A81113">
        <w:rPr>
          <w:rFonts w:asciiTheme="minorHAnsi" w:eastAsia="MS Mincho" w:hAnsiTheme="minorHAnsi" w:cstheme="minorHAnsi"/>
          <w:lang w:val="ru-RU"/>
        </w:rPr>
        <w:t xml:space="preserve">кожа вокруг анального отверстия, </w:t>
      </w:r>
      <w:r w:rsidR="00677478" w:rsidRPr="00A81113">
        <w:rPr>
          <w:rFonts w:asciiTheme="minorHAnsi" w:eastAsia="MS Mincho" w:hAnsiTheme="minorHAnsi" w:cstheme="minorHAnsi"/>
          <w:lang w:val="ru-RU"/>
        </w:rPr>
        <w:t xml:space="preserve">могут </w:t>
      </w:r>
      <w:r w:rsidRPr="00A81113">
        <w:rPr>
          <w:rFonts w:asciiTheme="minorHAnsi" w:eastAsia="MS Mincho" w:hAnsiTheme="minorHAnsi" w:cstheme="minorHAnsi"/>
          <w:lang w:val="ru-RU"/>
        </w:rPr>
        <w:t>ощущать</w:t>
      </w:r>
      <w:r w:rsidR="00677478" w:rsidRPr="00A81113">
        <w:rPr>
          <w:rFonts w:asciiTheme="minorHAnsi" w:eastAsia="MS Mincho" w:hAnsiTheme="minorHAnsi" w:cstheme="minorHAnsi"/>
          <w:lang w:val="ru-RU"/>
        </w:rPr>
        <w:t>ся</w:t>
      </w:r>
      <w:r w:rsidRPr="00A81113">
        <w:rPr>
          <w:rFonts w:asciiTheme="minorHAnsi" w:eastAsia="MS Mincho" w:hAnsiTheme="minorHAnsi" w:cstheme="minorHAnsi"/>
          <w:lang w:val="ru-RU"/>
        </w:rPr>
        <w:t xml:space="preserve"> </w:t>
      </w:r>
      <w:r w:rsidR="00677478" w:rsidRPr="00A81113">
        <w:rPr>
          <w:rFonts w:asciiTheme="minorHAnsi" w:eastAsia="MS Mincho" w:hAnsiTheme="minorHAnsi" w:cstheme="minorHAnsi"/>
          <w:lang w:val="ru-RU"/>
        </w:rPr>
        <w:t xml:space="preserve">боли </w:t>
      </w:r>
      <w:r w:rsidRPr="00A81113">
        <w:rPr>
          <w:rFonts w:asciiTheme="minorHAnsi" w:eastAsia="MS Mincho" w:hAnsiTheme="minorHAnsi" w:cstheme="minorHAnsi"/>
          <w:lang w:val="ru-RU"/>
        </w:rPr>
        <w:t>во время опорожнения кишечника</w:t>
      </w:r>
      <w:r w:rsidR="00677478" w:rsidRPr="00A81113">
        <w:rPr>
          <w:rFonts w:asciiTheme="minorHAnsi" w:eastAsia="MS Mincho" w:hAnsiTheme="minorHAnsi" w:cstheme="minorHAnsi"/>
          <w:lang w:val="ru-RU"/>
        </w:rPr>
        <w:t>, а вследствие этого возникать запоры</w:t>
      </w:r>
      <w:r w:rsidRPr="00A81113">
        <w:rPr>
          <w:rFonts w:asciiTheme="minorHAnsi" w:eastAsia="MS Mincho" w:hAnsiTheme="minorHAnsi" w:cstheme="minorHAnsi"/>
          <w:lang w:val="ru-RU"/>
        </w:rPr>
        <w:t>.</w:t>
      </w:r>
    </w:p>
    <w:p w14:paraId="70155D70" w14:textId="77777777" w:rsidR="00F15191" w:rsidRPr="00A81113" w:rsidRDefault="00F15191" w:rsidP="009E349B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Кожа становится </w:t>
      </w:r>
      <w:r w:rsidR="00677478" w:rsidRPr="00A81113">
        <w:rPr>
          <w:rFonts w:asciiTheme="minorHAnsi" w:eastAsia="MS Mincho" w:hAnsiTheme="minorHAnsi" w:cstheme="minorHAnsi"/>
          <w:lang w:val="ru-RU"/>
        </w:rPr>
        <w:t xml:space="preserve">бледной </w:t>
      </w:r>
      <w:r w:rsidRPr="00A81113">
        <w:rPr>
          <w:rFonts w:asciiTheme="minorHAnsi" w:eastAsia="MS Mincho" w:hAnsiTheme="minorHAnsi" w:cstheme="minorHAnsi"/>
          <w:lang w:val="ru-RU"/>
        </w:rPr>
        <w:t>и</w:t>
      </w:r>
      <w:r w:rsidR="00677478" w:rsidRPr="00A81113">
        <w:rPr>
          <w:rFonts w:asciiTheme="minorHAnsi" w:eastAsia="MS Mincho" w:hAnsiTheme="minorHAnsi" w:cstheme="minorHAnsi"/>
          <w:lang w:val="ru-RU"/>
        </w:rPr>
        <w:t xml:space="preserve"> белой</w:t>
      </w:r>
      <w:r w:rsidRPr="00A81113">
        <w:rPr>
          <w:rFonts w:asciiTheme="minorHAnsi" w:eastAsia="MS Mincho" w:hAnsiTheme="minorHAnsi" w:cstheme="minorHAnsi"/>
          <w:lang w:val="ru-RU"/>
        </w:rPr>
        <w:t>. Поражения могут быть очаговыми, а могут затрагивать всю область вульвы и вокруг анального отверстия.</w:t>
      </w:r>
    </w:p>
    <w:p w14:paraId="7EAE8094" w14:textId="77777777" w:rsidR="00677478" w:rsidRPr="00A81113" w:rsidRDefault="00677478" w:rsidP="00677478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lastRenderedPageBreak/>
        <w:t xml:space="preserve">У 10% пациентов со </w:t>
      </w:r>
      <w:proofErr w:type="spellStart"/>
      <w:r w:rsidRPr="00A81113">
        <w:rPr>
          <w:rFonts w:asciiTheme="minorHAnsi" w:eastAsia="MS Mincho" w:hAnsiTheme="minorHAnsi" w:cstheme="minorHAnsi"/>
          <w:lang w:val="ru-RU"/>
        </w:rPr>
        <w:t>склерозирующим</w:t>
      </w:r>
      <w:proofErr w:type="spellEnd"/>
      <w:r w:rsidRPr="00A81113">
        <w:rPr>
          <w:rFonts w:asciiTheme="minorHAnsi" w:eastAsia="MS Mincho" w:hAnsiTheme="minorHAnsi" w:cstheme="minorHAnsi"/>
          <w:lang w:val="ru-RU"/>
        </w:rPr>
        <w:t xml:space="preserve"> лишаем вульвы появляются белые пятна и на других участках тела (например, на спине, в области талии, под грудью).</w:t>
      </w:r>
    </w:p>
    <w:p w14:paraId="0787A761" w14:textId="77777777" w:rsidR="00F15191" w:rsidRPr="00A81113" w:rsidRDefault="00F15191" w:rsidP="009E349B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Могут наблюдаться фиолетово-красные пятна на белом фоне, эрозия и язвы, которые часто появляются из-за расчесывания кожи.</w:t>
      </w:r>
    </w:p>
    <w:p w14:paraId="7A2CE038" w14:textId="77777777" w:rsidR="00EC080E" w:rsidRPr="00A81113" w:rsidRDefault="00EC080E" w:rsidP="00EC080E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Заболевание вызывает нарушения при мочеиспускании (болезненность).</w:t>
      </w:r>
    </w:p>
    <w:p w14:paraId="26A2B616" w14:textId="77777777" w:rsidR="0059062F" w:rsidRPr="00A81113" w:rsidRDefault="00F15191" w:rsidP="009E349B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Заболевание </w:t>
      </w:r>
      <w:r w:rsidR="00EC080E" w:rsidRPr="00A81113">
        <w:rPr>
          <w:rFonts w:asciiTheme="minorHAnsi" w:eastAsia="MS Mincho" w:hAnsiTheme="minorHAnsi" w:cstheme="minorHAnsi"/>
          <w:lang w:val="ru-RU"/>
        </w:rPr>
        <w:t xml:space="preserve">приводит к появлению </w:t>
      </w:r>
      <w:r w:rsidRPr="00A81113">
        <w:rPr>
          <w:rFonts w:asciiTheme="minorHAnsi" w:eastAsia="MS Mincho" w:hAnsiTheme="minorHAnsi" w:cstheme="minorHAnsi"/>
          <w:lang w:val="ru-RU"/>
        </w:rPr>
        <w:t>рубцов в области наружных половых органов, вследствие чего они могут деформироваться —</w:t>
      </w:r>
      <w:r w:rsidR="00C70E68" w:rsidRPr="00A81113">
        <w:rPr>
          <w:rFonts w:asciiTheme="minorHAnsi" w:eastAsia="MS Mincho" w:hAnsiTheme="minorHAnsi" w:cstheme="minorHAnsi"/>
          <w:lang w:val="ru-RU"/>
        </w:rPr>
        <w:t xml:space="preserve"> малые половые губы </w:t>
      </w:r>
      <w:r w:rsidRPr="00A81113">
        <w:rPr>
          <w:rFonts w:asciiTheme="minorHAnsi" w:eastAsia="MS Mincho" w:hAnsiTheme="minorHAnsi" w:cstheme="minorHAnsi"/>
          <w:lang w:val="ru-RU"/>
        </w:rPr>
        <w:t>могут исчезнуть (объединившись с большими) или</w:t>
      </w:r>
      <w:r w:rsidR="00C70E68" w:rsidRPr="00A81113">
        <w:rPr>
          <w:rFonts w:asciiTheme="minorHAnsi" w:eastAsia="MS Mincho" w:hAnsiTheme="minorHAnsi" w:cstheme="minorHAnsi"/>
          <w:lang w:val="ru-RU"/>
        </w:rPr>
        <w:t xml:space="preserve"> может</w:t>
      </w:r>
      <w:r w:rsidRPr="00A81113">
        <w:rPr>
          <w:rFonts w:asciiTheme="minorHAnsi" w:eastAsia="MS Mincho" w:hAnsiTheme="minorHAnsi" w:cstheme="minorHAnsi"/>
          <w:lang w:val="ru-RU"/>
        </w:rPr>
        <w:t xml:space="preserve"> сузиться вход во влагалище.</w:t>
      </w:r>
    </w:p>
    <w:p w14:paraId="4B3039A4" w14:textId="77777777" w:rsidR="00F15191" w:rsidRPr="00A81113" w:rsidRDefault="00F15191" w:rsidP="009E349B">
      <w:pPr>
        <w:numPr>
          <w:ilvl w:val="0"/>
          <w:numId w:val="37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У некоторых </w:t>
      </w:r>
      <w:r w:rsidR="00EC080E" w:rsidRPr="00A81113">
        <w:rPr>
          <w:rFonts w:asciiTheme="minorHAnsi" w:eastAsia="MS Mincho" w:hAnsiTheme="minorHAnsi" w:cstheme="minorHAnsi"/>
          <w:lang w:val="ru-RU"/>
        </w:rPr>
        <w:t xml:space="preserve">людей </w:t>
      </w:r>
      <w:r w:rsidRPr="00A81113">
        <w:rPr>
          <w:rFonts w:asciiTheme="minorHAnsi" w:eastAsia="MS Mincho" w:hAnsiTheme="minorHAnsi" w:cstheme="minorHAnsi"/>
          <w:lang w:val="ru-RU"/>
        </w:rPr>
        <w:t>жалобы полностью отсутствуют, и болезнь диагностируется случайно в ходе осмотра.</w:t>
      </w:r>
    </w:p>
    <w:p w14:paraId="142025A4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3050CEFC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b/>
          <w:lang w:val="ru-RU"/>
        </w:rPr>
      </w:pPr>
      <w:r w:rsidRPr="00A81113">
        <w:rPr>
          <w:rFonts w:asciiTheme="minorHAnsi" w:eastAsia="MS Mincho" w:hAnsiTheme="minorHAnsi" w:cstheme="minorHAnsi"/>
          <w:b/>
          <w:bCs/>
          <w:lang w:val="ru-RU"/>
        </w:rPr>
        <w:t>Как диагностируется болезнь?</w:t>
      </w:r>
    </w:p>
    <w:p w14:paraId="27215B30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45B3F869" w14:textId="3D40EFED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Диагноз обычно ставится на основании характерных признаков, обнаруживаемых при осмотре </w:t>
      </w:r>
      <w:r w:rsidR="00BC4013" w:rsidRPr="00A81113">
        <w:rPr>
          <w:rFonts w:asciiTheme="minorHAnsi" w:eastAsia="MS Mincho" w:hAnsiTheme="minorHAnsi" w:cstheme="minorHAnsi"/>
          <w:lang w:val="ru-RU"/>
        </w:rPr>
        <w:t xml:space="preserve">пораженных участков </w:t>
      </w:r>
      <w:r w:rsidRPr="00A81113">
        <w:rPr>
          <w:rFonts w:asciiTheme="minorHAnsi" w:eastAsia="MS Mincho" w:hAnsiTheme="minorHAnsi" w:cstheme="minorHAnsi"/>
          <w:lang w:val="ru-RU"/>
        </w:rPr>
        <w:t xml:space="preserve">кожи. </w:t>
      </w:r>
      <w:r w:rsidR="00BC4013" w:rsidRPr="00A81113">
        <w:rPr>
          <w:rFonts w:asciiTheme="minorHAnsi" w:eastAsia="MS Mincho" w:hAnsiTheme="minorHAnsi" w:cstheme="minorHAnsi"/>
          <w:lang w:val="ru-RU"/>
        </w:rPr>
        <w:t xml:space="preserve">Иногда для подтверждения </w:t>
      </w:r>
      <w:r w:rsidRPr="00A81113">
        <w:rPr>
          <w:rFonts w:asciiTheme="minorHAnsi" w:eastAsia="MS Mincho" w:hAnsiTheme="minorHAnsi" w:cstheme="minorHAnsi"/>
          <w:lang w:val="ru-RU"/>
        </w:rPr>
        <w:t xml:space="preserve">диагноза </w:t>
      </w:r>
      <w:r w:rsidR="00BC4013" w:rsidRPr="00A81113">
        <w:rPr>
          <w:rFonts w:asciiTheme="minorHAnsi" w:eastAsia="MS Mincho" w:hAnsiTheme="minorHAnsi" w:cstheme="minorHAnsi"/>
          <w:lang w:val="ru-RU"/>
        </w:rPr>
        <w:t xml:space="preserve">требуется </w:t>
      </w:r>
      <w:r w:rsidR="00EC080E" w:rsidRPr="00A81113">
        <w:rPr>
          <w:rFonts w:asciiTheme="minorHAnsi" w:eastAsia="MS Mincho" w:hAnsiTheme="minorHAnsi" w:cstheme="minorHAnsi"/>
          <w:lang w:val="ru-RU"/>
        </w:rPr>
        <w:t>биопсия кожи или слизистой. Для этого кожа обезболивается и берется</w:t>
      </w:r>
      <w:r w:rsidR="00BC4013" w:rsidRPr="00A81113">
        <w:rPr>
          <w:rFonts w:asciiTheme="minorHAnsi" w:eastAsia="MS Mincho" w:hAnsiTheme="minorHAnsi" w:cstheme="minorHAnsi"/>
          <w:lang w:val="ru-RU"/>
        </w:rPr>
        <w:t xml:space="preserve"> маленький участок ткани для исследования под микроскопом.</w:t>
      </w:r>
      <w:r w:rsidR="00EC080E" w:rsidRPr="00A81113">
        <w:rPr>
          <w:rFonts w:asciiTheme="minorHAnsi" w:eastAsia="MS Mincho" w:hAnsiTheme="minorHAnsi" w:cstheme="minorHAnsi"/>
          <w:lang w:val="ru-RU"/>
        </w:rPr>
        <w:t xml:space="preserve"> </w:t>
      </w:r>
      <w:r w:rsidRPr="00A81113">
        <w:rPr>
          <w:rFonts w:asciiTheme="minorHAnsi" w:eastAsia="MS Mincho" w:hAnsiTheme="minorHAnsi" w:cstheme="minorHAnsi"/>
          <w:lang w:val="ru-RU"/>
        </w:rPr>
        <w:t xml:space="preserve">Биопсия — это простая процедура, которую можно провести в кабинете врача. </w:t>
      </w:r>
      <w:r w:rsidR="00BC4013" w:rsidRPr="00A81113">
        <w:rPr>
          <w:rFonts w:asciiTheme="minorHAnsi" w:eastAsia="MS Mincho" w:hAnsiTheme="minorHAnsi" w:cstheme="minorHAnsi"/>
          <w:lang w:val="ru-RU"/>
        </w:rPr>
        <w:t>Она</w:t>
      </w:r>
      <w:r w:rsidRPr="00A81113">
        <w:rPr>
          <w:rFonts w:asciiTheme="minorHAnsi" w:eastAsia="MS Mincho" w:hAnsiTheme="minorHAnsi" w:cstheme="minorHAnsi"/>
          <w:lang w:val="ru-RU"/>
        </w:rPr>
        <w:t xml:space="preserve"> показана в том случае, </w:t>
      </w:r>
      <w:r w:rsidR="00844D37" w:rsidRPr="00A81113">
        <w:rPr>
          <w:rFonts w:asciiTheme="minorHAnsi" w:eastAsia="MS Mincho" w:hAnsiTheme="minorHAnsi" w:cstheme="minorHAnsi"/>
          <w:lang w:val="ru-RU"/>
        </w:rPr>
        <w:t xml:space="preserve">если </w:t>
      </w:r>
      <w:r w:rsidRPr="00A81113">
        <w:rPr>
          <w:rFonts w:asciiTheme="minorHAnsi" w:eastAsia="MS Mincho" w:hAnsiTheme="minorHAnsi" w:cstheme="minorHAnsi"/>
          <w:lang w:val="ru-RU"/>
        </w:rPr>
        <w:t xml:space="preserve">диагноз неясен, </w:t>
      </w:r>
      <w:r w:rsidR="00EC080E" w:rsidRPr="00A81113">
        <w:rPr>
          <w:rFonts w:asciiTheme="minorHAnsi" w:eastAsia="MS Mincho" w:hAnsiTheme="minorHAnsi" w:cstheme="minorHAnsi"/>
          <w:lang w:val="ru-RU"/>
        </w:rPr>
        <w:t xml:space="preserve">если </w:t>
      </w:r>
      <w:r w:rsidRPr="00A81113">
        <w:rPr>
          <w:rFonts w:asciiTheme="minorHAnsi" w:eastAsia="MS Mincho" w:hAnsiTheme="minorHAnsi" w:cstheme="minorHAnsi"/>
          <w:lang w:val="ru-RU"/>
        </w:rPr>
        <w:t>первоначальная терапия не дает результатов,</w:t>
      </w:r>
      <w:r w:rsidR="00BC4013" w:rsidRPr="00A81113">
        <w:rPr>
          <w:rFonts w:asciiTheme="minorHAnsi" w:eastAsia="MS Mincho" w:hAnsiTheme="minorHAnsi" w:cstheme="minorHAnsi"/>
          <w:lang w:val="ru-RU"/>
        </w:rPr>
        <w:t xml:space="preserve"> </w:t>
      </w:r>
      <w:proofErr w:type="gramStart"/>
      <w:r w:rsidR="00BC4013" w:rsidRPr="00A81113">
        <w:rPr>
          <w:rFonts w:asciiTheme="minorHAnsi" w:eastAsia="MS Mincho" w:hAnsiTheme="minorHAnsi" w:cstheme="minorHAnsi"/>
          <w:lang w:val="ru-RU"/>
        </w:rPr>
        <w:t>и</w:t>
      </w:r>
      <w:proofErr w:type="gramEnd"/>
      <w:r w:rsidRPr="00A81113">
        <w:rPr>
          <w:rFonts w:asciiTheme="minorHAnsi" w:eastAsia="MS Mincho" w:hAnsiTheme="minorHAnsi" w:cstheme="minorHAnsi"/>
          <w:lang w:val="ru-RU"/>
        </w:rPr>
        <w:t xml:space="preserve"> </w:t>
      </w:r>
      <w:r w:rsidR="00844D37" w:rsidRPr="00A81113">
        <w:rPr>
          <w:rFonts w:asciiTheme="minorHAnsi" w:eastAsia="MS Mincho" w:hAnsiTheme="minorHAnsi" w:cstheme="minorHAnsi"/>
          <w:lang w:val="ru-RU"/>
        </w:rPr>
        <w:t>если</w:t>
      </w:r>
      <w:r w:rsidRPr="00A81113">
        <w:rPr>
          <w:rFonts w:asciiTheme="minorHAnsi" w:eastAsia="MS Mincho" w:hAnsiTheme="minorHAnsi" w:cstheme="minorHAnsi"/>
          <w:lang w:val="ru-RU"/>
        </w:rPr>
        <w:t xml:space="preserve"> имеется подозрение на опухол</w:t>
      </w:r>
      <w:r w:rsidR="00844D37" w:rsidRPr="00A81113">
        <w:rPr>
          <w:rFonts w:asciiTheme="minorHAnsi" w:eastAsia="MS Mincho" w:hAnsiTheme="minorHAnsi" w:cstheme="minorHAnsi"/>
          <w:lang w:val="ru-RU"/>
        </w:rPr>
        <w:t>ь</w:t>
      </w:r>
      <w:r w:rsidRPr="00A81113">
        <w:rPr>
          <w:rFonts w:asciiTheme="minorHAnsi" w:eastAsia="MS Mincho" w:hAnsiTheme="minorHAnsi" w:cstheme="minorHAnsi"/>
          <w:lang w:val="ru-RU"/>
        </w:rPr>
        <w:t>.</w:t>
      </w:r>
    </w:p>
    <w:p w14:paraId="244DA1EC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5149A30A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b/>
          <w:lang w:val="ru-RU"/>
        </w:rPr>
      </w:pPr>
      <w:r w:rsidRPr="00A81113">
        <w:rPr>
          <w:rFonts w:asciiTheme="minorHAnsi" w:eastAsia="MS Mincho" w:hAnsiTheme="minorHAnsi" w:cstheme="minorHAnsi"/>
          <w:b/>
          <w:bCs/>
          <w:lang w:val="ru-RU"/>
        </w:rPr>
        <w:t>Какие возможности имеются для лечения?</w:t>
      </w:r>
    </w:p>
    <w:p w14:paraId="11009B57" w14:textId="77777777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5F5410E0" w14:textId="669F28EA" w:rsidR="00F15191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Всем </w:t>
      </w:r>
      <w:r w:rsidR="00844D37" w:rsidRPr="00A81113">
        <w:rPr>
          <w:rFonts w:asciiTheme="minorHAnsi" w:eastAsia="MS Mincho" w:hAnsiTheme="minorHAnsi" w:cstheme="minorHAnsi"/>
          <w:lang w:val="ru-RU"/>
        </w:rPr>
        <w:t xml:space="preserve">детям </w:t>
      </w:r>
      <w:r w:rsidRPr="00A81113">
        <w:rPr>
          <w:rFonts w:asciiTheme="minorHAnsi" w:eastAsia="MS Mincho" w:hAnsiTheme="minorHAnsi" w:cstheme="minorHAnsi"/>
          <w:lang w:val="ru-RU"/>
        </w:rPr>
        <w:t xml:space="preserve">со </w:t>
      </w:r>
      <w:proofErr w:type="spellStart"/>
      <w:r w:rsidR="004F16CB" w:rsidRPr="00A81113">
        <w:rPr>
          <w:rFonts w:asciiTheme="minorHAnsi" w:eastAsia="MS Mincho" w:hAnsiTheme="minorHAnsi" w:cstheme="minorHAnsi"/>
          <w:lang w:val="ru-RU"/>
        </w:rPr>
        <w:t>склерозирующим</w:t>
      </w:r>
      <w:proofErr w:type="spellEnd"/>
      <w:r w:rsidR="004F16CB" w:rsidRPr="00A81113">
        <w:rPr>
          <w:rFonts w:asciiTheme="minorHAnsi" w:eastAsia="MS Mincho" w:hAnsiTheme="minorHAnsi" w:cstheme="minorHAnsi"/>
          <w:lang w:val="ru-RU"/>
        </w:rPr>
        <w:t xml:space="preserve"> </w:t>
      </w:r>
      <w:r w:rsidRPr="00A81113">
        <w:rPr>
          <w:rFonts w:asciiTheme="minorHAnsi" w:eastAsia="MS Mincho" w:hAnsiTheme="minorHAnsi" w:cstheme="minorHAnsi"/>
          <w:lang w:val="ru-RU"/>
        </w:rPr>
        <w:t xml:space="preserve">лишаем требуется лечение (даже при отсутствии жалоб). Важно понимать, что речь идет о хроническом заболевании, которое, как правило, нельзя полностью вылечить. Однако с помощью лекарств можно </w:t>
      </w:r>
      <w:r w:rsidR="00844D37" w:rsidRPr="00A81113">
        <w:rPr>
          <w:rFonts w:asciiTheme="minorHAnsi" w:eastAsia="MS Mincho" w:hAnsiTheme="minorHAnsi" w:cstheme="minorHAnsi"/>
          <w:lang w:val="ru-RU"/>
        </w:rPr>
        <w:t>избежать возникновения рубцов</w:t>
      </w:r>
      <w:r w:rsidRPr="00A81113">
        <w:rPr>
          <w:rFonts w:asciiTheme="minorHAnsi" w:eastAsia="MS Mincho" w:hAnsiTheme="minorHAnsi" w:cstheme="minorHAnsi"/>
          <w:lang w:val="ru-RU"/>
        </w:rPr>
        <w:t xml:space="preserve">. Цель лечения — устранить зуд и боль, </w:t>
      </w:r>
      <w:r w:rsidR="00844D37" w:rsidRPr="00A81113">
        <w:rPr>
          <w:rFonts w:asciiTheme="minorHAnsi" w:eastAsia="MS Mincho" w:hAnsiTheme="minorHAnsi" w:cstheme="minorHAnsi"/>
          <w:lang w:val="ru-RU"/>
        </w:rPr>
        <w:t xml:space="preserve">если они проявляются, </w:t>
      </w:r>
      <w:r w:rsidRPr="00A81113">
        <w:rPr>
          <w:rFonts w:asciiTheme="minorHAnsi" w:eastAsia="MS Mincho" w:hAnsiTheme="minorHAnsi" w:cstheme="minorHAnsi"/>
          <w:lang w:val="ru-RU"/>
        </w:rPr>
        <w:t xml:space="preserve">а также </w:t>
      </w:r>
      <w:r w:rsidR="00526DF9" w:rsidRPr="00A81113">
        <w:rPr>
          <w:rFonts w:asciiTheme="minorHAnsi" w:eastAsia="MS Mincho" w:hAnsiTheme="minorHAnsi" w:cstheme="minorHAnsi"/>
          <w:lang w:val="ru-RU"/>
        </w:rPr>
        <w:t xml:space="preserve">уменьшить </w:t>
      </w:r>
      <w:r w:rsidRPr="00A81113">
        <w:rPr>
          <w:rFonts w:asciiTheme="minorHAnsi" w:eastAsia="MS Mincho" w:hAnsiTheme="minorHAnsi" w:cstheme="minorHAnsi"/>
          <w:lang w:val="ru-RU"/>
        </w:rPr>
        <w:t xml:space="preserve">изменения кожи. При прерывании лечения болезнь </w:t>
      </w:r>
      <w:r w:rsidR="00844D37" w:rsidRPr="00A81113">
        <w:rPr>
          <w:rFonts w:asciiTheme="minorHAnsi" w:eastAsia="MS Mincho" w:hAnsiTheme="minorHAnsi" w:cstheme="minorHAnsi"/>
          <w:lang w:val="ru-RU"/>
        </w:rPr>
        <w:t xml:space="preserve">через некоторое время </w:t>
      </w:r>
      <w:r w:rsidRPr="00A81113">
        <w:rPr>
          <w:rFonts w:asciiTheme="minorHAnsi" w:eastAsia="MS Mincho" w:hAnsiTheme="minorHAnsi" w:cstheme="minorHAnsi"/>
          <w:lang w:val="ru-RU"/>
        </w:rPr>
        <w:t>обычно обостряется, а зуд,</w:t>
      </w:r>
      <w:r w:rsidR="0011587E" w:rsidRPr="00A81113">
        <w:rPr>
          <w:rFonts w:asciiTheme="minorHAnsi" w:eastAsia="MS Mincho" w:hAnsiTheme="minorHAnsi" w:cstheme="minorHAnsi"/>
          <w:lang w:val="ru-RU"/>
        </w:rPr>
        <w:t xml:space="preserve"> жжение</w:t>
      </w:r>
      <w:r w:rsidRPr="00A81113">
        <w:rPr>
          <w:rFonts w:asciiTheme="minorHAnsi" w:eastAsia="MS Mincho" w:hAnsiTheme="minorHAnsi" w:cstheme="minorHAnsi"/>
          <w:lang w:val="ru-RU"/>
        </w:rPr>
        <w:t xml:space="preserve"> и изменения кожи</w:t>
      </w:r>
      <w:r w:rsidR="004F16CB" w:rsidRPr="00A81113">
        <w:rPr>
          <w:rFonts w:asciiTheme="minorHAnsi" w:eastAsia="MS Mincho" w:hAnsiTheme="minorHAnsi" w:cstheme="minorHAnsi"/>
          <w:lang w:val="ru-RU"/>
        </w:rPr>
        <w:t xml:space="preserve"> проявляются </w:t>
      </w:r>
      <w:r w:rsidRPr="00A81113">
        <w:rPr>
          <w:rFonts w:asciiTheme="minorHAnsi" w:eastAsia="MS Mincho" w:hAnsiTheme="minorHAnsi" w:cstheme="minorHAnsi"/>
          <w:lang w:val="ru-RU"/>
        </w:rPr>
        <w:t>снова.</w:t>
      </w:r>
    </w:p>
    <w:p w14:paraId="37184B06" w14:textId="3D3A0875" w:rsidR="0059062F" w:rsidRPr="00A81113" w:rsidRDefault="00F15191" w:rsidP="004B180F">
      <w:pPr>
        <w:pStyle w:val="ListParagraph"/>
        <w:numPr>
          <w:ilvl w:val="0"/>
          <w:numId w:val="40"/>
        </w:numPr>
        <w:jc w:val="both"/>
        <w:rPr>
          <w:rFonts w:eastAsia="MS Mincho" w:cstheme="minorHAnsi"/>
          <w:sz w:val="24"/>
          <w:szCs w:val="24"/>
          <w:lang w:val="ru-RU"/>
        </w:rPr>
      </w:pPr>
      <w:r w:rsidRPr="00A81113">
        <w:rPr>
          <w:rFonts w:eastAsia="MS Mincho" w:cstheme="minorHAnsi"/>
          <w:sz w:val="24"/>
          <w:szCs w:val="24"/>
          <w:lang w:val="ru-RU"/>
        </w:rPr>
        <w:t xml:space="preserve">Наиболее эффективное и предпочтительное средство для лечения — это </w:t>
      </w:r>
      <w:r w:rsidR="00844D37" w:rsidRPr="00A81113">
        <w:rPr>
          <w:rFonts w:eastAsia="MS Mincho" w:cstheme="minorHAnsi"/>
          <w:sz w:val="24"/>
          <w:szCs w:val="24"/>
          <w:lang w:val="ru-RU"/>
        </w:rPr>
        <w:t xml:space="preserve">сильнодействующая 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мазь или крем </w:t>
      </w:r>
      <w:r w:rsidR="001E4496" w:rsidRPr="00A81113">
        <w:rPr>
          <w:rFonts w:eastAsia="MS Mincho" w:cstheme="minorHAnsi"/>
          <w:sz w:val="24"/>
          <w:szCs w:val="24"/>
          <w:lang w:val="ru-RU"/>
        </w:rPr>
        <w:t xml:space="preserve">на основе </w:t>
      </w:r>
      <w:proofErr w:type="spellStart"/>
      <w:r w:rsidRPr="00A81113">
        <w:rPr>
          <w:rFonts w:eastAsia="MS Mincho" w:cstheme="minorHAnsi"/>
          <w:sz w:val="24"/>
          <w:szCs w:val="24"/>
          <w:lang w:val="ru-RU"/>
        </w:rPr>
        <w:t>глюкокортикостероидов</w:t>
      </w:r>
      <w:proofErr w:type="spellEnd"/>
      <w:r w:rsidR="00164FEB" w:rsidRPr="00A81113">
        <w:rPr>
          <w:rFonts w:eastAsia="MS Mincho" w:cstheme="minorHAnsi"/>
          <w:sz w:val="24"/>
          <w:szCs w:val="24"/>
          <w:lang w:val="ru-RU"/>
        </w:rPr>
        <w:t>.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 На начальном этапе терапии пораженный участок смазывается 1–2 раза в день на протяжении 1–3 месяцев; затем </w:t>
      </w:r>
      <w:r w:rsidR="00164FEB" w:rsidRPr="00A81113">
        <w:rPr>
          <w:rFonts w:eastAsia="MS Mincho" w:cstheme="minorHAnsi"/>
          <w:sz w:val="24"/>
          <w:szCs w:val="24"/>
          <w:lang w:val="ru-RU"/>
        </w:rPr>
        <w:t xml:space="preserve">при необходимости </w:t>
      </w:r>
      <w:r w:rsidRPr="00A81113">
        <w:rPr>
          <w:rFonts w:eastAsia="MS Mincho" w:cstheme="minorHAnsi"/>
          <w:sz w:val="24"/>
          <w:szCs w:val="24"/>
          <w:lang w:val="ru-RU"/>
        </w:rPr>
        <w:t>лекарство нужно будет использовать 1–2 раза в неделю</w:t>
      </w:r>
      <w:r w:rsidR="00164FEB" w:rsidRPr="00A81113">
        <w:rPr>
          <w:rFonts w:eastAsia="MS Mincho" w:cstheme="minorHAnsi"/>
          <w:sz w:val="24"/>
          <w:szCs w:val="24"/>
          <w:lang w:val="ru-RU"/>
        </w:rPr>
        <w:t>, чтобы держать заболевание под контролем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. </w:t>
      </w:r>
      <w:r w:rsidR="00164FEB" w:rsidRPr="00A81113">
        <w:rPr>
          <w:rFonts w:eastAsia="MS Mincho" w:cstheme="minorHAnsi"/>
          <w:sz w:val="24"/>
          <w:szCs w:val="24"/>
          <w:lang w:val="ru-RU"/>
        </w:rPr>
        <w:t>Лек</w:t>
      </w:r>
      <w:r w:rsidR="00E37F15" w:rsidRPr="00A81113">
        <w:rPr>
          <w:rFonts w:eastAsia="MS Mincho" w:cstheme="minorHAnsi"/>
          <w:sz w:val="24"/>
          <w:szCs w:val="24"/>
          <w:lang w:val="ru-RU"/>
        </w:rPr>
        <w:t xml:space="preserve">арство следует </w:t>
      </w:r>
      <w:r w:rsidR="001E4496" w:rsidRPr="00A81113">
        <w:rPr>
          <w:rFonts w:eastAsia="MS Mincho" w:cstheme="minorHAnsi"/>
          <w:sz w:val="24"/>
          <w:szCs w:val="24"/>
          <w:lang w:val="ru-RU"/>
        </w:rPr>
        <w:t xml:space="preserve">наносить </w:t>
      </w:r>
      <w:r w:rsidR="00E37F15" w:rsidRPr="00A81113">
        <w:rPr>
          <w:rFonts w:eastAsia="MS Mincho" w:cstheme="minorHAnsi"/>
          <w:sz w:val="24"/>
          <w:szCs w:val="24"/>
          <w:lang w:val="ru-RU"/>
        </w:rPr>
        <w:t>тон</w:t>
      </w:r>
      <w:r w:rsidR="00164FEB" w:rsidRPr="00A81113">
        <w:rPr>
          <w:rFonts w:eastAsia="MS Mincho" w:cstheme="minorHAnsi"/>
          <w:sz w:val="24"/>
          <w:szCs w:val="24"/>
          <w:lang w:val="ru-RU"/>
        </w:rPr>
        <w:t xml:space="preserve">ким слоем на пораженный болезнью участок. 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Точную схему терапии </w:t>
      </w:r>
      <w:r w:rsidR="00164FEB" w:rsidRPr="00A81113">
        <w:rPr>
          <w:rFonts w:eastAsia="MS Mincho" w:cstheme="minorHAnsi"/>
          <w:sz w:val="24"/>
          <w:szCs w:val="24"/>
          <w:lang w:val="ru-RU"/>
        </w:rPr>
        <w:t xml:space="preserve">назначит 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лечащий врач </w:t>
      </w:r>
      <w:r w:rsidR="00164FEB" w:rsidRPr="00A81113">
        <w:rPr>
          <w:rFonts w:eastAsia="MS Mincho" w:cstheme="minorHAnsi"/>
          <w:sz w:val="24"/>
          <w:szCs w:val="24"/>
          <w:lang w:val="ru-RU"/>
        </w:rPr>
        <w:t xml:space="preserve">в соответствии со степенью </w:t>
      </w:r>
      <w:r w:rsidRPr="00A81113">
        <w:rPr>
          <w:rFonts w:eastAsia="MS Mincho" w:cstheme="minorHAnsi"/>
          <w:sz w:val="24"/>
          <w:szCs w:val="24"/>
          <w:lang w:val="ru-RU"/>
        </w:rPr>
        <w:t>тяжести заболевания</w:t>
      </w:r>
      <w:r w:rsidR="00164FEB" w:rsidRPr="00A81113">
        <w:rPr>
          <w:rFonts w:eastAsia="MS Mincho" w:cstheme="minorHAnsi"/>
          <w:sz w:val="24"/>
          <w:szCs w:val="24"/>
          <w:lang w:val="ru-RU"/>
        </w:rPr>
        <w:t xml:space="preserve"> Вашего ребенка</w:t>
      </w:r>
      <w:r w:rsidRPr="00A81113">
        <w:rPr>
          <w:rFonts w:eastAsia="MS Mincho" w:cstheme="minorHAnsi"/>
          <w:sz w:val="24"/>
          <w:szCs w:val="24"/>
          <w:lang w:val="ru-RU"/>
        </w:rPr>
        <w:t>.</w:t>
      </w:r>
      <w:r w:rsidR="00164FEB" w:rsidRPr="00A81113">
        <w:rPr>
          <w:rFonts w:eastAsia="MS Mincho" w:cstheme="minorHAnsi"/>
          <w:sz w:val="24"/>
          <w:szCs w:val="24"/>
          <w:lang w:val="ru-RU"/>
        </w:rPr>
        <w:t xml:space="preserve"> Даже если симптомы заболевания исчезнут раньше, нельзя прерывать </w:t>
      </w:r>
      <w:r w:rsidR="0052107F" w:rsidRPr="00A81113">
        <w:rPr>
          <w:rFonts w:eastAsia="MS Mincho" w:cstheme="minorHAnsi"/>
          <w:sz w:val="24"/>
          <w:szCs w:val="24"/>
          <w:lang w:val="ru-RU"/>
        </w:rPr>
        <w:t xml:space="preserve">назначенное лечение </w:t>
      </w:r>
      <w:r w:rsidR="00164FEB" w:rsidRPr="00A81113">
        <w:rPr>
          <w:rFonts w:eastAsia="MS Mincho" w:cstheme="minorHAnsi"/>
          <w:sz w:val="24"/>
          <w:szCs w:val="24"/>
          <w:lang w:val="ru-RU"/>
        </w:rPr>
        <w:t>на половине.</w:t>
      </w:r>
    </w:p>
    <w:p w14:paraId="3A03035E" w14:textId="77777777" w:rsidR="00164FEB" w:rsidRPr="00A81113" w:rsidRDefault="00164FEB" w:rsidP="004B180F">
      <w:pPr>
        <w:pStyle w:val="ListParagraph"/>
        <w:numPr>
          <w:ilvl w:val="0"/>
          <w:numId w:val="40"/>
        </w:numPr>
        <w:jc w:val="both"/>
        <w:rPr>
          <w:rFonts w:eastAsia="MS Mincho" w:cstheme="minorHAnsi"/>
          <w:sz w:val="24"/>
          <w:szCs w:val="24"/>
          <w:lang w:val="ru-RU"/>
        </w:rPr>
      </w:pPr>
      <w:r w:rsidRPr="00A81113">
        <w:rPr>
          <w:rFonts w:eastAsia="MS Mincho" w:cstheme="minorHAnsi"/>
          <w:sz w:val="24"/>
          <w:szCs w:val="24"/>
          <w:lang w:val="ru-RU"/>
        </w:rPr>
        <w:t xml:space="preserve">Побочные эффекты </w:t>
      </w:r>
      <w:r w:rsidR="0031656E" w:rsidRPr="00A81113">
        <w:rPr>
          <w:rFonts w:eastAsia="MS Mincho" w:cstheme="minorHAnsi"/>
          <w:sz w:val="24"/>
          <w:szCs w:val="24"/>
          <w:lang w:val="ru-RU"/>
        </w:rPr>
        <w:t>от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 лекарства возникают редко. Если от лекарства </w:t>
      </w:r>
      <w:r w:rsidR="00CB73B2" w:rsidRPr="00A81113">
        <w:rPr>
          <w:rFonts w:eastAsia="MS Mincho" w:cstheme="minorHAnsi"/>
          <w:sz w:val="24"/>
          <w:szCs w:val="24"/>
          <w:lang w:val="ru-RU"/>
        </w:rPr>
        <w:t>п</w:t>
      </w:r>
      <w:r w:rsidR="006D7E1D" w:rsidRPr="00A81113">
        <w:rPr>
          <w:rFonts w:eastAsia="MS Mincho" w:cstheme="minorHAnsi"/>
          <w:sz w:val="24"/>
          <w:szCs w:val="24"/>
          <w:lang w:val="ru-RU"/>
        </w:rPr>
        <w:t>р</w:t>
      </w:r>
      <w:r w:rsidR="00CB73B2" w:rsidRPr="00A81113">
        <w:rPr>
          <w:rFonts w:eastAsia="MS Mincho" w:cstheme="minorHAnsi"/>
          <w:sz w:val="24"/>
          <w:szCs w:val="24"/>
          <w:lang w:val="ru-RU"/>
        </w:rPr>
        <w:t>оявляются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 изменения </w:t>
      </w:r>
      <w:r w:rsidR="00CB73B2" w:rsidRPr="00A81113">
        <w:rPr>
          <w:rFonts w:eastAsia="MS Mincho" w:cstheme="minorHAnsi"/>
          <w:sz w:val="24"/>
          <w:szCs w:val="24"/>
          <w:lang w:val="ru-RU"/>
        </w:rPr>
        <w:t xml:space="preserve">на </w:t>
      </w:r>
      <w:r w:rsidRPr="00A81113">
        <w:rPr>
          <w:rFonts w:eastAsia="MS Mincho" w:cstheme="minorHAnsi"/>
          <w:sz w:val="24"/>
          <w:szCs w:val="24"/>
          <w:lang w:val="ru-RU"/>
        </w:rPr>
        <w:t>кож</w:t>
      </w:r>
      <w:r w:rsidR="00CB73B2" w:rsidRPr="00A81113">
        <w:rPr>
          <w:rFonts w:eastAsia="MS Mincho" w:cstheme="minorHAnsi"/>
          <w:sz w:val="24"/>
          <w:szCs w:val="24"/>
          <w:lang w:val="ru-RU"/>
        </w:rPr>
        <w:t>е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, они исчезают </w:t>
      </w:r>
      <w:r w:rsidR="00B60CE2" w:rsidRPr="00A81113">
        <w:rPr>
          <w:rFonts w:eastAsia="MS Mincho" w:cstheme="minorHAnsi"/>
          <w:sz w:val="24"/>
          <w:szCs w:val="24"/>
          <w:lang w:val="ru-RU"/>
        </w:rPr>
        <w:t>спустя некоторое время после завершения лечения.</w:t>
      </w:r>
    </w:p>
    <w:p w14:paraId="20A4ECFD" w14:textId="77777777" w:rsidR="00B60CE2" w:rsidRPr="00A81113" w:rsidRDefault="00B60CE2" w:rsidP="004B180F">
      <w:pPr>
        <w:pStyle w:val="ListParagraph"/>
        <w:numPr>
          <w:ilvl w:val="0"/>
          <w:numId w:val="40"/>
        </w:numPr>
        <w:jc w:val="both"/>
        <w:rPr>
          <w:rFonts w:eastAsia="MS Mincho" w:cstheme="minorHAnsi"/>
          <w:sz w:val="24"/>
          <w:szCs w:val="24"/>
          <w:lang w:val="ru-RU"/>
        </w:rPr>
      </w:pPr>
      <w:r w:rsidRPr="00A81113">
        <w:rPr>
          <w:rFonts w:eastAsia="MS Mincho" w:cstheme="minorHAnsi"/>
          <w:sz w:val="24"/>
          <w:szCs w:val="24"/>
          <w:lang w:val="ru-RU"/>
        </w:rPr>
        <w:t xml:space="preserve">Если заболеванию сопутствует бактериальное воспаление, необходимо </w:t>
      </w:r>
      <w:r w:rsidR="0031656E" w:rsidRPr="00A81113">
        <w:rPr>
          <w:rFonts w:eastAsia="MS Mincho" w:cstheme="minorHAnsi"/>
          <w:sz w:val="24"/>
          <w:szCs w:val="24"/>
          <w:lang w:val="ru-RU"/>
        </w:rPr>
        <w:t xml:space="preserve">проводить </w:t>
      </w:r>
      <w:r w:rsidRPr="00A81113">
        <w:rPr>
          <w:rFonts w:eastAsia="MS Mincho" w:cstheme="minorHAnsi"/>
          <w:sz w:val="24"/>
          <w:szCs w:val="24"/>
          <w:lang w:val="ru-RU"/>
        </w:rPr>
        <w:t xml:space="preserve">также лечение антибиотиками; обычно </w:t>
      </w:r>
      <w:r w:rsidR="0031656E" w:rsidRPr="00A81113">
        <w:rPr>
          <w:rFonts w:eastAsia="MS Mincho" w:cstheme="minorHAnsi"/>
          <w:sz w:val="24"/>
          <w:szCs w:val="24"/>
          <w:lang w:val="ru-RU"/>
        </w:rPr>
        <w:t xml:space="preserve">хватает </w:t>
      </w:r>
      <w:r w:rsidRPr="00A81113">
        <w:rPr>
          <w:rFonts w:eastAsia="MS Mincho" w:cstheme="minorHAnsi"/>
          <w:sz w:val="24"/>
          <w:szCs w:val="24"/>
          <w:lang w:val="ru-RU"/>
        </w:rPr>
        <w:t>курса локальной терапии.</w:t>
      </w:r>
    </w:p>
    <w:p w14:paraId="72247675" w14:textId="4E7E2000" w:rsidR="00B60CE2" w:rsidRPr="00A81113" w:rsidRDefault="00B60CE2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lastRenderedPageBreak/>
        <w:t xml:space="preserve">Прогноз детского </w:t>
      </w:r>
      <w:proofErr w:type="spellStart"/>
      <w:r w:rsidRPr="00A81113">
        <w:rPr>
          <w:rFonts w:asciiTheme="minorHAnsi" w:eastAsia="MS Mincho" w:hAnsiTheme="minorHAnsi" w:cstheme="minorHAnsi"/>
          <w:lang w:val="ru-RU"/>
        </w:rPr>
        <w:t>склерозирующего</w:t>
      </w:r>
      <w:proofErr w:type="spellEnd"/>
      <w:r w:rsidRPr="00A81113">
        <w:rPr>
          <w:rFonts w:asciiTheme="minorHAnsi" w:eastAsia="MS Mincho" w:hAnsiTheme="minorHAnsi" w:cstheme="minorHAnsi"/>
          <w:lang w:val="ru-RU"/>
        </w:rPr>
        <w:t xml:space="preserve"> лишая обычно очень хороший; у большинства девочек</w:t>
      </w:r>
      <w:r w:rsidR="001E4496" w:rsidRPr="00A81113">
        <w:rPr>
          <w:rFonts w:asciiTheme="minorHAnsi" w:eastAsia="MS Mincho" w:hAnsiTheme="minorHAnsi" w:cstheme="minorHAnsi"/>
          <w:lang w:val="ru-RU"/>
        </w:rPr>
        <w:t xml:space="preserve"> на фоне лечения </w:t>
      </w:r>
      <w:r w:rsidRPr="00A81113">
        <w:rPr>
          <w:rFonts w:asciiTheme="minorHAnsi" w:eastAsia="MS Mincho" w:hAnsiTheme="minorHAnsi" w:cstheme="minorHAnsi"/>
          <w:lang w:val="ru-RU"/>
        </w:rPr>
        <w:t xml:space="preserve">состояние улучшается к пубертатному возрасту. </w:t>
      </w:r>
      <w:r w:rsidR="001E4496" w:rsidRPr="00A81113">
        <w:rPr>
          <w:rFonts w:asciiTheme="minorHAnsi" w:eastAsia="MS Mincho" w:hAnsiTheme="minorHAnsi" w:cstheme="minorHAnsi"/>
          <w:lang w:val="ru-RU"/>
        </w:rPr>
        <w:t xml:space="preserve">Позже обычно </w:t>
      </w:r>
      <w:r w:rsidRPr="00A81113">
        <w:rPr>
          <w:rFonts w:asciiTheme="minorHAnsi" w:eastAsia="MS Mincho" w:hAnsiTheme="minorHAnsi" w:cstheme="minorHAnsi"/>
          <w:lang w:val="ru-RU"/>
        </w:rPr>
        <w:t xml:space="preserve">у них не возникает из-за заболевания проблем с </w:t>
      </w:r>
      <w:proofErr w:type="spellStart"/>
      <w:r w:rsidRPr="00A81113">
        <w:rPr>
          <w:rFonts w:asciiTheme="minorHAnsi" w:eastAsia="MS Mincho" w:hAnsiTheme="minorHAnsi" w:cstheme="minorHAnsi"/>
          <w:lang w:val="ru-RU"/>
        </w:rPr>
        <w:t>менструационным</w:t>
      </w:r>
      <w:proofErr w:type="spellEnd"/>
      <w:r w:rsidRPr="00A81113">
        <w:rPr>
          <w:rFonts w:asciiTheme="minorHAnsi" w:eastAsia="MS Mincho" w:hAnsiTheme="minorHAnsi" w:cstheme="minorHAnsi"/>
          <w:lang w:val="ru-RU"/>
        </w:rPr>
        <w:t xml:space="preserve"> циклом, половой жизнью, беременностью и ро</w:t>
      </w:r>
      <w:r w:rsidR="00BD3661" w:rsidRPr="00A81113">
        <w:rPr>
          <w:rFonts w:asciiTheme="minorHAnsi" w:eastAsia="MS Mincho" w:hAnsiTheme="minorHAnsi" w:cstheme="minorHAnsi"/>
          <w:lang w:val="ru-RU"/>
        </w:rPr>
        <w:t xml:space="preserve">дами. Однако впоследствии с годами признаки заболевания могут время от времени снова возникать. Тогда необходимо будет </w:t>
      </w:r>
      <w:r w:rsidR="001E4496" w:rsidRPr="00A81113">
        <w:rPr>
          <w:rFonts w:asciiTheme="minorHAnsi" w:eastAsia="MS Mincho" w:hAnsiTheme="minorHAnsi" w:cstheme="minorHAnsi"/>
          <w:lang w:val="ru-RU"/>
        </w:rPr>
        <w:t xml:space="preserve">снова </w:t>
      </w:r>
      <w:r w:rsidR="00BD3661" w:rsidRPr="00A81113">
        <w:rPr>
          <w:rFonts w:asciiTheme="minorHAnsi" w:eastAsia="MS Mincho" w:hAnsiTheme="minorHAnsi" w:cstheme="minorHAnsi"/>
          <w:lang w:val="ru-RU"/>
        </w:rPr>
        <w:t xml:space="preserve">использовать для лечения </w:t>
      </w:r>
      <w:proofErr w:type="spellStart"/>
      <w:r w:rsidR="00BD3661" w:rsidRPr="00A81113">
        <w:rPr>
          <w:rFonts w:asciiTheme="minorHAnsi" w:eastAsia="MS Mincho" w:hAnsiTheme="minorHAnsi" w:cstheme="minorHAnsi"/>
          <w:lang w:val="ru-RU"/>
        </w:rPr>
        <w:t>глюкокортикостероидную</w:t>
      </w:r>
      <w:proofErr w:type="spellEnd"/>
      <w:r w:rsidR="00BD3661" w:rsidRPr="00A81113">
        <w:rPr>
          <w:rFonts w:asciiTheme="minorHAnsi" w:eastAsia="MS Mincho" w:hAnsiTheme="minorHAnsi" w:cstheme="minorHAnsi"/>
          <w:lang w:val="ru-RU"/>
        </w:rPr>
        <w:t xml:space="preserve"> мазь или крем.</w:t>
      </w:r>
    </w:p>
    <w:p w14:paraId="7BE14A74" w14:textId="77777777" w:rsidR="00BD3661" w:rsidRPr="00A81113" w:rsidRDefault="00BD366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0CF25056" w14:textId="77777777" w:rsidR="00BD3661" w:rsidRPr="00A81113" w:rsidRDefault="00BD3661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Если образовался рубец, его обычно уже не удалить.</w:t>
      </w:r>
    </w:p>
    <w:p w14:paraId="4700A106" w14:textId="77777777" w:rsidR="00BD3661" w:rsidRPr="00A81113" w:rsidRDefault="00BD3661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7E2E3C57" w14:textId="515CB1F2" w:rsidR="00BD3661" w:rsidRPr="00A81113" w:rsidRDefault="00BD3661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Именно поэтому очень важно</w:t>
      </w:r>
      <w:r w:rsidR="00760C8C" w:rsidRPr="00A81113">
        <w:rPr>
          <w:rFonts w:asciiTheme="minorHAnsi" w:eastAsia="MS Mincho" w:hAnsiTheme="minorHAnsi" w:cstheme="minorHAnsi"/>
          <w:lang w:val="ru-RU"/>
        </w:rPr>
        <w:t>,</w:t>
      </w:r>
      <w:r w:rsidRPr="00A81113">
        <w:rPr>
          <w:rFonts w:asciiTheme="minorHAnsi" w:eastAsia="MS Mincho" w:hAnsiTheme="minorHAnsi" w:cstheme="minorHAnsi"/>
          <w:lang w:val="ru-RU"/>
        </w:rPr>
        <w:t xml:space="preserve"> как можно раньше начать лечение, чтобы предотвратить возникновение шрамов и возможное дальнейшее обострение заболевания.</w:t>
      </w:r>
    </w:p>
    <w:p w14:paraId="4ECDDBA7" w14:textId="77777777" w:rsidR="00E800AF" w:rsidRPr="00A81113" w:rsidRDefault="00E800AF" w:rsidP="009E349B">
      <w:pPr>
        <w:jc w:val="both"/>
        <w:rPr>
          <w:rFonts w:asciiTheme="minorHAnsi" w:eastAsia="MS Mincho" w:hAnsiTheme="minorHAnsi" w:cstheme="minorHAnsi"/>
          <w:lang w:val="ru-RU"/>
        </w:rPr>
      </w:pPr>
    </w:p>
    <w:p w14:paraId="4A706DDC" w14:textId="77777777" w:rsidR="00E800AF" w:rsidRPr="00A81113" w:rsidRDefault="00E800AF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Детям, у которых диагностирован </w:t>
      </w:r>
      <w:proofErr w:type="spellStart"/>
      <w:r w:rsidRPr="00A81113">
        <w:rPr>
          <w:rFonts w:asciiTheme="minorHAnsi" w:eastAsia="MS Mincho" w:hAnsiTheme="minorHAnsi" w:cstheme="minorHAnsi"/>
          <w:lang w:val="ru-RU"/>
        </w:rPr>
        <w:t>склерозирующий</w:t>
      </w:r>
      <w:proofErr w:type="spellEnd"/>
      <w:r w:rsidRPr="00A81113">
        <w:rPr>
          <w:rFonts w:asciiTheme="minorHAnsi" w:eastAsia="MS Mincho" w:hAnsiTheme="minorHAnsi" w:cstheme="minorHAnsi"/>
          <w:lang w:val="ru-RU"/>
        </w:rPr>
        <w:t xml:space="preserve"> лишай, рекомендуется регулярно ходить на гинекологический осмотр.</w:t>
      </w:r>
    </w:p>
    <w:p w14:paraId="563362BE" w14:textId="77777777" w:rsidR="0059062F" w:rsidRPr="00A81113" w:rsidRDefault="0059062F" w:rsidP="009E349B">
      <w:pPr>
        <w:ind w:left="360"/>
        <w:jc w:val="both"/>
        <w:rPr>
          <w:rFonts w:asciiTheme="minorHAnsi" w:eastAsia="MS Mincho" w:hAnsiTheme="minorHAnsi" w:cstheme="minorHAnsi"/>
          <w:lang w:val="ru-RU"/>
        </w:rPr>
      </w:pPr>
    </w:p>
    <w:p w14:paraId="0C5FFA5A" w14:textId="77777777" w:rsidR="00F15191" w:rsidRPr="00A81113" w:rsidRDefault="00E800AF" w:rsidP="009E349B">
      <w:pPr>
        <w:jc w:val="both"/>
        <w:rPr>
          <w:rFonts w:asciiTheme="minorHAnsi" w:eastAsia="MS Mincho" w:hAnsiTheme="minorHAnsi" w:cstheme="minorHAnsi"/>
          <w:b/>
          <w:lang w:val="ru-RU"/>
        </w:rPr>
      </w:pPr>
      <w:r w:rsidRPr="00A81113">
        <w:rPr>
          <w:rFonts w:asciiTheme="minorHAnsi" w:eastAsia="MS Mincho" w:hAnsiTheme="minorHAnsi" w:cstheme="minorHAnsi"/>
          <w:b/>
          <w:bCs/>
          <w:lang w:val="ru-RU"/>
        </w:rPr>
        <w:t>Рекомендации</w:t>
      </w:r>
    </w:p>
    <w:p w14:paraId="591414AD" w14:textId="77777777" w:rsidR="00F15191" w:rsidRPr="00A81113" w:rsidRDefault="00F15191" w:rsidP="009E349B">
      <w:pPr>
        <w:ind w:left="360"/>
        <w:jc w:val="both"/>
        <w:rPr>
          <w:rFonts w:asciiTheme="minorHAnsi" w:eastAsia="MS Mincho" w:hAnsiTheme="minorHAnsi" w:cstheme="minorHAnsi"/>
          <w:lang w:val="ru-RU"/>
        </w:rPr>
      </w:pPr>
    </w:p>
    <w:p w14:paraId="726A23B6" w14:textId="77777777" w:rsidR="0059062F" w:rsidRPr="00A81113" w:rsidRDefault="00F15191" w:rsidP="009E349B">
      <w:pPr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В дополнение к использованию лекарств очень важно регулярно и правильно </w:t>
      </w:r>
      <w:r w:rsidR="00E800AF" w:rsidRPr="00A81113">
        <w:rPr>
          <w:rFonts w:asciiTheme="minorHAnsi" w:eastAsia="MS Mincho" w:hAnsiTheme="minorHAnsi" w:cstheme="minorHAnsi"/>
          <w:lang w:val="ru-RU"/>
        </w:rPr>
        <w:t>следовать рекомендациям</w:t>
      </w:r>
      <w:r w:rsidRPr="00A81113">
        <w:rPr>
          <w:rFonts w:asciiTheme="minorHAnsi" w:eastAsia="MS Mincho" w:hAnsiTheme="minorHAnsi" w:cstheme="minorHAnsi"/>
          <w:lang w:val="ru-RU"/>
        </w:rPr>
        <w:t xml:space="preserve">. </w:t>
      </w:r>
      <w:r w:rsidR="00E800AF" w:rsidRPr="00A81113">
        <w:rPr>
          <w:rFonts w:asciiTheme="minorHAnsi" w:eastAsia="MS Mincho" w:hAnsiTheme="minorHAnsi" w:cstheme="minorHAnsi"/>
          <w:lang w:val="ru-RU"/>
        </w:rPr>
        <w:t xml:space="preserve">Необходимо </w:t>
      </w:r>
      <w:r w:rsidRPr="00A81113">
        <w:rPr>
          <w:rFonts w:asciiTheme="minorHAnsi" w:eastAsia="MS Mincho" w:hAnsiTheme="minorHAnsi" w:cstheme="minorHAnsi"/>
          <w:lang w:val="ru-RU"/>
        </w:rPr>
        <w:t>избегать любого раздражения кожи.</w:t>
      </w:r>
    </w:p>
    <w:p w14:paraId="6CE8E869" w14:textId="39B0DFAD" w:rsidR="00F15191" w:rsidRPr="00A81113" w:rsidRDefault="00F15191" w:rsidP="009E349B">
      <w:pPr>
        <w:numPr>
          <w:ilvl w:val="0"/>
          <w:numId w:val="38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Для мытья следует использовать </w:t>
      </w:r>
      <w:r w:rsidR="00E800AF" w:rsidRPr="00A81113">
        <w:rPr>
          <w:rFonts w:asciiTheme="minorHAnsi" w:eastAsia="MS Mincho" w:hAnsiTheme="minorHAnsi" w:cstheme="minorHAnsi"/>
          <w:lang w:val="ru-RU"/>
        </w:rPr>
        <w:t xml:space="preserve">мыло и </w:t>
      </w:r>
      <w:r w:rsidRPr="00A81113">
        <w:rPr>
          <w:rFonts w:asciiTheme="minorHAnsi" w:eastAsia="MS Mincho" w:hAnsiTheme="minorHAnsi" w:cstheme="minorHAnsi"/>
          <w:lang w:val="ru-RU"/>
        </w:rPr>
        <w:t xml:space="preserve">моющие гели без запаха и </w:t>
      </w:r>
      <w:r w:rsidR="005D332D" w:rsidRPr="00A81113">
        <w:rPr>
          <w:rFonts w:asciiTheme="minorHAnsi" w:eastAsia="MS Mincho" w:hAnsiTheme="minorHAnsi" w:cstheme="minorHAnsi"/>
          <w:lang w:val="ru-RU"/>
        </w:rPr>
        <w:t>не оказ</w:t>
      </w:r>
      <w:r w:rsidR="00A81113" w:rsidRPr="00A81113">
        <w:rPr>
          <w:rFonts w:asciiTheme="minorHAnsi" w:eastAsia="MS Mincho" w:hAnsiTheme="minorHAnsi" w:cstheme="minorHAnsi"/>
          <w:lang w:val="ru-RU"/>
        </w:rPr>
        <w:t>ывающие раздражающего действия.</w:t>
      </w:r>
      <w:r w:rsidR="00E55957" w:rsidRPr="00A81113">
        <w:rPr>
          <w:rFonts w:asciiTheme="minorHAnsi" w:eastAsia="MS Mincho" w:hAnsiTheme="minorHAnsi" w:cstheme="minorHAnsi"/>
          <w:lang w:val="ru-RU"/>
        </w:rPr>
        <w:t xml:space="preserve"> </w:t>
      </w:r>
      <w:r w:rsidR="005D332D" w:rsidRPr="00A81113">
        <w:rPr>
          <w:rFonts w:asciiTheme="minorHAnsi" w:eastAsia="MS Mincho" w:hAnsiTheme="minorHAnsi" w:cstheme="minorHAnsi"/>
          <w:lang w:val="ru-RU"/>
        </w:rPr>
        <w:t xml:space="preserve">Использовать </w:t>
      </w:r>
      <w:r w:rsidR="00E800AF" w:rsidRPr="00A81113">
        <w:rPr>
          <w:rFonts w:asciiTheme="minorHAnsi" w:eastAsia="MS Mincho" w:hAnsiTheme="minorHAnsi" w:cstheme="minorHAnsi"/>
          <w:lang w:val="ru-RU"/>
        </w:rPr>
        <w:t xml:space="preserve">их </w:t>
      </w:r>
      <w:r w:rsidR="005D332D" w:rsidRPr="00A81113">
        <w:rPr>
          <w:rFonts w:asciiTheme="minorHAnsi" w:eastAsia="MS Mincho" w:hAnsiTheme="minorHAnsi" w:cstheme="minorHAnsi"/>
          <w:lang w:val="ru-RU"/>
        </w:rPr>
        <w:t xml:space="preserve">нужно </w:t>
      </w:r>
      <w:r w:rsidR="00E800AF" w:rsidRPr="00A81113">
        <w:rPr>
          <w:rFonts w:asciiTheme="minorHAnsi" w:eastAsia="MS Mincho" w:hAnsiTheme="minorHAnsi" w:cstheme="minorHAnsi"/>
          <w:lang w:val="ru-RU"/>
        </w:rPr>
        <w:t>по возможности реже</w:t>
      </w:r>
      <w:r w:rsidRPr="00A81113">
        <w:rPr>
          <w:rFonts w:asciiTheme="minorHAnsi" w:eastAsia="MS Mincho" w:hAnsiTheme="minorHAnsi" w:cstheme="minorHAnsi"/>
          <w:lang w:val="ru-RU"/>
        </w:rPr>
        <w:t>.</w:t>
      </w:r>
    </w:p>
    <w:p w14:paraId="3E29088B" w14:textId="77777777" w:rsidR="00F15191" w:rsidRPr="00A81113" w:rsidRDefault="00F15191" w:rsidP="009E349B">
      <w:pPr>
        <w:numPr>
          <w:ilvl w:val="0"/>
          <w:numId w:val="38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 xml:space="preserve">Следует носить </w:t>
      </w:r>
      <w:r w:rsidR="00E800AF" w:rsidRPr="00A81113">
        <w:rPr>
          <w:rFonts w:asciiTheme="minorHAnsi" w:eastAsia="MS Mincho" w:hAnsiTheme="minorHAnsi" w:cstheme="minorHAnsi"/>
          <w:lang w:val="ru-RU"/>
        </w:rPr>
        <w:t xml:space="preserve">свободное, не стягивающее нижнее </w:t>
      </w:r>
      <w:r w:rsidRPr="00A81113">
        <w:rPr>
          <w:rFonts w:asciiTheme="minorHAnsi" w:eastAsia="MS Mincho" w:hAnsiTheme="minorHAnsi" w:cstheme="minorHAnsi"/>
          <w:lang w:val="ru-RU"/>
        </w:rPr>
        <w:t>белье из хлопка, а по ночам спать вообще без белья.</w:t>
      </w:r>
    </w:p>
    <w:p w14:paraId="473994D6" w14:textId="77777777" w:rsidR="00E800AF" w:rsidRPr="00A81113" w:rsidRDefault="00E800AF" w:rsidP="009E349B">
      <w:pPr>
        <w:numPr>
          <w:ilvl w:val="0"/>
          <w:numId w:val="38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Рекомендуется не носить узкие брюки и рейтузы.</w:t>
      </w:r>
    </w:p>
    <w:p w14:paraId="070FB581" w14:textId="77777777" w:rsidR="00E800AF" w:rsidRPr="00A81113" w:rsidRDefault="00E800AF" w:rsidP="009E349B">
      <w:pPr>
        <w:numPr>
          <w:ilvl w:val="0"/>
          <w:numId w:val="38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Рекомендуется на оставаться на долгое время в мокром купальнике</w:t>
      </w:r>
      <w:r w:rsidR="00E62D55" w:rsidRPr="00A81113">
        <w:rPr>
          <w:rFonts w:asciiTheme="minorHAnsi" w:eastAsia="MS Mincho" w:hAnsiTheme="minorHAnsi" w:cstheme="minorHAnsi"/>
          <w:lang w:val="ru-RU"/>
        </w:rPr>
        <w:t>.</w:t>
      </w:r>
    </w:p>
    <w:p w14:paraId="00B2CE97" w14:textId="77777777" w:rsidR="00F15191" w:rsidRPr="00A81113" w:rsidRDefault="00F15191" w:rsidP="009E349B">
      <w:pPr>
        <w:numPr>
          <w:ilvl w:val="0"/>
          <w:numId w:val="38"/>
        </w:numPr>
        <w:contextualSpacing/>
        <w:jc w:val="both"/>
        <w:rPr>
          <w:rFonts w:asciiTheme="minorHAnsi" w:eastAsia="MS Mincho" w:hAnsiTheme="minorHAnsi" w:cstheme="minorHAnsi"/>
          <w:lang w:val="ru-RU"/>
        </w:rPr>
      </w:pPr>
      <w:r w:rsidRPr="00A81113">
        <w:rPr>
          <w:rFonts w:asciiTheme="minorHAnsi" w:eastAsia="MS Mincho" w:hAnsiTheme="minorHAnsi" w:cstheme="minorHAnsi"/>
          <w:lang w:val="ru-RU"/>
        </w:rPr>
        <w:t>Во время стирки следует использовать моющие средства для чувствительной кожи</w:t>
      </w:r>
      <w:r w:rsidR="00E62D55" w:rsidRPr="00A81113">
        <w:rPr>
          <w:rFonts w:asciiTheme="minorHAnsi" w:eastAsia="MS Mincho" w:hAnsiTheme="minorHAnsi" w:cstheme="minorHAnsi"/>
          <w:lang w:val="ru-RU"/>
        </w:rPr>
        <w:t>;</w:t>
      </w:r>
      <w:r w:rsidRPr="00A81113">
        <w:rPr>
          <w:rFonts w:asciiTheme="minorHAnsi" w:eastAsia="MS Mincho" w:hAnsiTheme="minorHAnsi" w:cstheme="minorHAnsi"/>
          <w:lang w:val="ru-RU"/>
        </w:rPr>
        <w:t xml:space="preserve"> </w:t>
      </w:r>
      <w:r w:rsidR="00E62D55" w:rsidRPr="00A81113">
        <w:rPr>
          <w:rFonts w:asciiTheme="minorHAnsi" w:eastAsia="MS Mincho" w:hAnsiTheme="minorHAnsi" w:cstheme="minorHAnsi"/>
          <w:lang w:val="ru-RU"/>
        </w:rPr>
        <w:t xml:space="preserve">не рекомендуется использовать кондиционеры для </w:t>
      </w:r>
      <w:r w:rsidRPr="00A81113">
        <w:rPr>
          <w:rFonts w:asciiTheme="minorHAnsi" w:eastAsia="MS Mincho" w:hAnsiTheme="minorHAnsi" w:cstheme="minorHAnsi"/>
          <w:lang w:val="ru-RU"/>
        </w:rPr>
        <w:t>белья.</w:t>
      </w:r>
    </w:p>
    <w:p w14:paraId="66AC1739" w14:textId="77777777" w:rsidR="00FD5DC2" w:rsidRPr="0059062F" w:rsidRDefault="00FD5DC2" w:rsidP="00FD5DC2">
      <w:pPr>
        <w:jc w:val="both"/>
        <w:rPr>
          <w:sz w:val="28"/>
          <w:szCs w:val="28"/>
          <w:lang w:val="ru-RU"/>
        </w:rPr>
      </w:pPr>
    </w:p>
    <w:p w14:paraId="7303D187" w14:textId="77777777" w:rsidR="00FD5DC2" w:rsidRPr="0059062F" w:rsidRDefault="00FD5DC2" w:rsidP="00FD5DC2">
      <w:pPr>
        <w:jc w:val="both"/>
        <w:rPr>
          <w:sz w:val="28"/>
          <w:szCs w:val="28"/>
          <w:lang w:val="ru-RU"/>
        </w:rPr>
      </w:pPr>
    </w:p>
    <w:p w14:paraId="748A1BF4" w14:textId="77777777" w:rsidR="00FD5DC2" w:rsidRPr="0059062F" w:rsidRDefault="00FD5DC2" w:rsidP="00FD5DC2">
      <w:pPr>
        <w:jc w:val="both"/>
        <w:rPr>
          <w:sz w:val="28"/>
          <w:szCs w:val="28"/>
          <w:lang w:val="ru-RU"/>
        </w:rPr>
      </w:pPr>
    </w:p>
    <w:p w14:paraId="715F5FD7" w14:textId="77777777" w:rsidR="00FD5DC2" w:rsidRPr="0059062F" w:rsidRDefault="00FD5DC2" w:rsidP="00FD5DC2">
      <w:pPr>
        <w:jc w:val="both"/>
        <w:rPr>
          <w:sz w:val="28"/>
          <w:szCs w:val="28"/>
          <w:lang w:val="ru-RU"/>
        </w:rPr>
      </w:pPr>
    </w:p>
    <w:p w14:paraId="72ECB336" w14:textId="41825F8A" w:rsidR="00351E04" w:rsidRPr="00D452CC" w:rsidRDefault="00941D64" w:rsidP="00A81113">
      <w:pPr>
        <w:autoSpaceDE w:val="0"/>
        <w:autoSpaceDN w:val="0"/>
        <w:adjustRightInd w:val="0"/>
        <w:ind w:left="5664" w:firstLine="708"/>
        <w:rPr>
          <w:rFonts w:asciiTheme="minorHAnsi" w:hAnsiTheme="minorHAnsi" w:cs="Segoe UI"/>
          <w:sz w:val="20"/>
          <w:szCs w:val="23"/>
          <w:lang w:val="et-EE"/>
        </w:rPr>
      </w:pPr>
      <w:r w:rsidRPr="00D452CC">
        <w:rPr>
          <w:rFonts w:asciiTheme="minorHAnsi" w:hAnsiTheme="minorHAnsi" w:cs="Segoe UI"/>
          <w:sz w:val="20"/>
          <w:szCs w:val="23"/>
          <w:lang w:val="ru-RU"/>
        </w:rPr>
        <w:t>ITK</w:t>
      </w:r>
      <w:r w:rsidR="007C0418" w:rsidRPr="00D452CC">
        <w:rPr>
          <w:rFonts w:asciiTheme="minorHAnsi" w:hAnsiTheme="minorHAnsi" w:cs="Segoe UI"/>
          <w:sz w:val="20"/>
          <w:szCs w:val="23"/>
          <w:lang w:val="et-EE"/>
        </w:rPr>
        <w:t>1017</w:t>
      </w:r>
    </w:p>
    <w:p w14:paraId="7DA3D680" w14:textId="4134553D" w:rsidR="00A81113" w:rsidRPr="00D452CC" w:rsidRDefault="00A81113" w:rsidP="00A81113">
      <w:pPr>
        <w:ind w:left="6372"/>
        <w:jc w:val="both"/>
        <w:rPr>
          <w:i/>
          <w:iCs/>
          <w:sz w:val="22"/>
          <w:szCs w:val="22"/>
          <w:lang w:val="ru-RU"/>
        </w:rPr>
      </w:pPr>
      <w:r w:rsidRPr="00D452CC">
        <w:rPr>
          <w:rFonts w:asciiTheme="minorHAnsi" w:hAnsiTheme="minorHAnsi"/>
          <w:sz w:val="20"/>
          <w:szCs w:val="20"/>
          <w:lang w:val="ru"/>
        </w:rPr>
        <w:t xml:space="preserve">Информационный материал утвержден комиссией по качеству медицинских услуг Восточно-Таллиннской центральной больницы </w:t>
      </w:r>
      <w:r w:rsidR="007C0418" w:rsidRPr="00D452CC">
        <w:rPr>
          <w:rFonts w:asciiTheme="minorHAnsi" w:hAnsiTheme="minorHAnsi"/>
          <w:sz w:val="20"/>
          <w:szCs w:val="20"/>
          <w:lang w:val="et-EE"/>
        </w:rPr>
        <w:t>10</w:t>
      </w:r>
      <w:r w:rsidRPr="00D452CC">
        <w:rPr>
          <w:rFonts w:asciiTheme="minorHAnsi" w:hAnsiTheme="minorHAnsi"/>
          <w:sz w:val="20"/>
          <w:szCs w:val="20"/>
          <w:lang w:val="et-EE"/>
        </w:rPr>
        <w:t>.</w:t>
      </w:r>
      <w:r w:rsidR="007C0418" w:rsidRPr="00D452CC">
        <w:rPr>
          <w:rFonts w:asciiTheme="minorHAnsi" w:hAnsiTheme="minorHAnsi"/>
          <w:sz w:val="20"/>
          <w:szCs w:val="20"/>
          <w:lang w:val="et-EE"/>
        </w:rPr>
        <w:t>02</w:t>
      </w:r>
      <w:r w:rsidRPr="00D452CC">
        <w:rPr>
          <w:rFonts w:asciiTheme="minorHAnsi" w:hAnsiTheme="minorHAnsi"/>
          <w:sz w:val="20"/>
          <w:szCs w:val="20"/>
          <w:lang w:val="ru"/>
        </w:rPr>
        <w:t>.202</w:t>
      </w:r>
      <w:r w:rsidRPr="00D452CC">
        <w:rPr>
          <w:rFonts w:asciiTheme="minorHAnsi" w:hAnsiTheme="minorHAnsi"/>
          <w:sz w:val="20"/>
          <w:szCs w:val="20"/>
          <w:lang w:val="et-EE"/>
        </w:rPr>
        <w:t>1</w:t>
      </w:r>
      <w:r w:rsidRPr="00D452CC">
        <w:rPr>
          <w:rFonts w:asciiTheme="minorHAnsi" w:hAnsiTheme="minorHAnsi"/>
          <w:sz w:val="20"/>
          <w:szCs w:val="20"/>
          <w:lang w:val="ru"/>
        </w:rPr>
        <w:t xml:space="preserve"> (протокол № </w:t>
      </w:r>
      <w:r w:rsidR="007C0418" w:rsidRPr="00D452CC">
        <w:rPr>
          <w:rFonts w:asciiTheme="minorHAnsi" w:hAnsiTheme="minorHAnsi"/>
          <w:sz w:val="20"/>
          <w:szCs w:val="20"/>
          <w:lang w:val="et-EE"/>
        </w:rPr>
        <w:t>3-21</w:t>
      </w:r>
      <w:r w:rsidRPr="00D452CC">
        <w:rPr>
          <w:rFonts w:asciiTheme="minorHAnsi" w:hAnsiTheme="minorHAnsi"/>
          <w:sz w:val="20"/>
          <w:szCs w:val="20"/>
          <w:lang w:val="ru"/>
        </w:rPr>
        <w:t>).</w:t>
      </w:r>
    </w:p>
    <w:p w14:paraId="7DA42569" w14:textId="11DA455E" w:rsidR="00C636E4" w:rsidRPr="000F588F" w:rsidRDefault="00C636E4" w:rsidP="00A81113">
      <w:pPr>
        <w:ind w:left="5664"/>
        <w:jc w:val="both"/>
        <w:rPr>
          <w:rFonts w:asciiTheme="minorHAnsi" w:hAnsiTheme="minorHAnsi"/>
          <w:sz w:val="20"/>
          <w:szCs w:val="23"/>
          <w:lang w:val="ru-RU"/>
        </w:rPr>
      </w:pPr>
      <w:bookmarkStart w:id="0" w:name="_GoBack"/>
      <w:bookmarkEnd w:id="0"/>
    </w:p>
    <w:sectPr w:rsidR="00C636E4" w:rsidRPr="000F588F" w:rsidSect="00FC05DC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1417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EC6A" w14:textId="77777777" w:rsidR="007D2A94" w:rsidRDefault="007D2A94" w:rsidP="002676B3">
      <w:r>
        <w:separator/>
      </w:r>
    </w:p>
  </w:endnote>
  <w:endnote w:type="continuationSeparator" w:id="0">
    <w:p w14:paraId="1032EEBC" w14:textId="77777777" w:rsidR="007D2A94" w:rsidRDefault="007D2A94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EA9D" w14:textId="7E8C48D8" w:rsidR="00F0107C" w:rsidRPr="009E349B" w:rsidRDefault="00FD3E03" w:rsidP="00F0107C">
    <w:pPr>
      <w:pStyle w:val="Footer"/>
      <w:rPr>
        <w:rFonts w:asciiTheme="minorHAnsi" w:hAnsiTheme="minorHAnsi"/>
        <w:sz w:val="18"/>
        <w:szCs w:val="18"/>
        <w:lang w:val="ru-RU"/>
      </w:rPr>
    </w:pPr>
    <w:r w:rsidRPr="009E349B">
      <w:rPr>
        <w:rFonts w:asciiTheme="minorHAnsi" w:hAnsiTheme="minorHAnsi"/>
        <w:sz w:val="18"/>
        <w:szCs w:val="18"/>
        <w:lang w:val="ru"/>
      </w:rPr>
      <w:t>AS ITK — информацион</w:t>
    </w:r>
    <w:r w:rsidR="00941D64">
      <w:rPr>
        <w:rFonts w:asciiTheme="minorHAnsi" w:hAnsiTheme="minorHAnsi"/>
        <w:sz w:val="18"/>
        <w:szCs w:val="18"/>
        <w:lang w:val="ru"/>
      </w:rPr>
      <w:t>ный материал для пациента (</w:t>
    </w:r>
    <w:r w:rsidR="00E62D55">
      <w:rPr>
        <w:rFonts w:asciiTheme="minorHAnsi" w:hAnsiTheme="minorHAnsi"/>
        <w:sz w:val="18"/>
        <w:szCs w:val="18"/>
        <w:lang w:val="ru"/>
      </w:rPr>
      <w:t>ITK</w:t>
    </w:r>
    <w:r w:rsidR="007C0418">
      <w:rPr>
        <w:rFonts w:asciiTheme="minorHAnsi" w:hAnsiTheme="minorHAnsi"/>
        <w:sz w:val="18"/>
        <w:szCs w:val="18"/>
        <w:lang w:val="et-EE"/>
      </w:rPr>
      <w:t>1017</w:t>
    </w:r>
    <w:r w:rsidRPr="009E349B">
      <w:rPr>
        <w:rFonts w:asciiTheme="minorHAnsi" w:hAnsiTheme="minorHAnsi"/>
        <w:sz w:val="18"/>
        <w:szCs w:val="18"/>
        <w:lang w:val="ru"/>
      </w:rPr>
      <w:t>)</w:t>
    </w:r>
  </w:p>
  <w:p w14:paraId="1BCA5D08" w14:textId="77777777" w:rsidR="00F15191" w:rsidRPr="009E349B" w:rsidRDefault="00A86799" w:rsidP="00F15191">
    <w:pPr>
      <w:jc w:val="both"/>
      <w:rPr>
        <w:rFonts w:asciiTheme="minorHAnsi" w:hAnsiTheme="minorHAnsi"/>
        <w:sz w:val="18"/>
        <w:szCs w:val="18"/>
      </w:rPr>
    </w:pPr>
    <w:proofErr w:type="spellStart"/>
    <w:r w:rsidRPr="009E349B">
      <w:rPr>
        <w:rFonts w:asciiTheme="minorHAnsi" w:hAnsiTheme="minorHAnsi"/>
        <w:sz w:val="18"/>
        <w:szCs w:val="18"/>
        <w:lang w:val="ru"/>
      </w:rPr>
      <w:t>Склеро</w:t>
    </w:r>
    <w:r w:rsidR="000B6FE9">
      <w:rPr>
        <w:rFonts w:asciiTheme="minorHAnsi" w:hAnsiTheme="minorHAnsi"/>
        <w:sz w:val="18"/>
        <w:szCs w:val="18"/>
        <w:lang w:val="ru"/>
      </w:rPr>
      <w:t>з</w:t>
    </w:r>
    <w:r w:rsidRPr="009E349B">
      <w:rPr>
        <w:rFonts w:asciiTheme="minorHAnsi" w:hAnsiTheme="minorHAnsi"/>
        <w:sz w:val="18"/>
        <w:szCs w:val="18"/>
        <w:lang w:val="ru"/>
      </w:rPr>
      <w:t>и</w:t>
    </w:r>
    <w:r w:rsidR="000B6FE9">
      <w:rPr>
        <w:rFonts w:asciiTheme="minorHAnsi" w:hAnsiTheme="minorHAnsi"/>
        <w:sz w:val="18"/>
        <w:szCs w:val="18"/>
        <w:lang w:val="ru"/>
      </w:rPr>
      <w:t>рующ</w:t>
    </w:r>
    <w:r w:rsidRPr="009E349B">
      <w:rPr>
        <w:rFonts w:asciiTheme="minorHAnsi" w:hAnsiTheme="minorHAnsi"/>
        <w:sz w:val="18"/>
        <w:szCs w:val="18"/>
        <w:lang w:val="ru"/>
      </w:rPr>
      <w:t>ий</w:t>
    </w:r>
    <w:proofErr w:type="spellEnd"/>
    <w:r w:rsidRPr="009E349B">
      <w:rPr>
        <w:rFonts w:asciiTheme="minorHAnsi" w:hAnsiTheme="minorHAnsi"/>
        <w:sz w:val="18"/>
        <w:szCs w:val="18"/>
        <w:lang w:val="ru"/>
      </w:rPr>
      <w:t xml:space="preserve"> </w:t>
    </w:r>
    <w:r w:rsidR="00F15191" w:rsidRPr="009E349B">
      <w:rPr>
        <w:rFonts w:asciiTheme="minorHAnsi" w:hAnsiTheme="minorHAnsi"/>
        <w:sz w:val="18"/>
        <w:szCs w:val="18"/>
        <w:lang w:val="ru"/>
      </w:rPr>
      <w:t>лишай вульвы</w:t>
    </w:r>
    <w:r w:rsidR="00E62D55">
      <w:rPr>
        <w:rFonts w:asciiTheme="minorHAnsi" w:hAnsiTheme="minorHAnsi"/>
        <w:sz w:val="18"/>
        <w:szCs w:val="18"/>
        <w:lang w:val="ru"/>
      </w:rPr>
      <w:t xml:space="preserve"> у детей</w:t>
    </w:r>
  </w:p>
  <w:p w14:paraId="3D5FC722" w14:textId="4FE0B637" w:rsidR="00763F78" w:rsidRPr="003A79B5" w:rsidRDefault="00FC05DC" w:rsidP="00FC05D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20"/>
        <w:szCs w:val="18"/>
        <w:lang w:val="ru"/>
      </w:rPr>
      <w:tab/>
    </w:r>
    <w:r>
      <w:rPr>
        <w:rFonts w:asciiTheme="minorHAnsi" w:hAnsiTheme="minorHAnsi"/>
        <w:sz w:val="20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-1211184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D452CC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>
          <w:rPr>
            <w:rFonts w:asciiTheme="minorHAnsi" w:hAnsiTheme="minorHAnsi"/>
            <w:noProof/>
            <w:sz w:val="20"/>
            <w:szCs w:val="18"/>
            <w:lang w:val="ru"/>
          </w:rPr>
          <w:t>/3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664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FBA28" w14:textId="77777777"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14:paraId="055588CC" w14:textId="77777777"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C1C8" w14:textId="77777777" w:rsidR="007D2A94" w:rsidRDefault="007D2A94" w:rsidP="002676B3">
      <w:r>
        <w:separator/>
      </w:r>
    </w:p>
  </w:footnote>
  <w:footnote w:type="continuationSeparator" w:id="0">
    <w:p w14:paraId="4EC48FC8" w14:textId="77777777" w:rsidR="007D2A94" w:rsidRDefault="007D2A94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8617" w14:textId="77777777"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D23AB" wp14:editId="429E3F46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BEC5D" w14:textId="77777777"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D23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5FCBEC5D" w14:textId="77777777"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A0A2218" w14:textId="77777777"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14:paraId="01CACD03" w14:textId="77777777"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14:paraId="5C279AD8" w14:textId="77777777"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E6D21"/>
    <w:multiLevelType w:val="hybridMultilevel"/>
    <w:tmpl w:val="BCC69C2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E1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A6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A8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2C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4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D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61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13E02"/>
    <w:multiLevelType w:val="hybridMultilevel"/>
    <w:tmpl w:val="17AE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5DA"/>
    <w:multiLevelType w:val="hybridMultilevel"/>
    <w:tmpl w:val="EC08A57A"/>
    <w:lvl w:ilvl="0" w:tplc="10A4E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E1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A6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A8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2C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4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D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61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A2AB6"/>
    <w:multiLevelType w:val="hybridMultilevel"/>
    <w:tmpl w:val="95DEEB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F0C"/>
    <w:multiLevelType w:val="hybridMultilevel"/>
    <w:tmpl w:val="C1F80332"/>
    <w:lvl w:ilvl="0" w:tplc="8682A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99C"/>
    <w:multiLevelType w:val="hybridMultilevel"/>
    <w:tmpl w:val="48507B06"/>
    <w:lvl w:ilvl="0" w:tplc="8682A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F41B9"/>
    <w:multiLevelType w:val="hybridMultilevel"/>
    <w:tmpl w:val="142C35C8"/>
    <w:lvl w:ilvl="0" w:tplc="04250001">
      <w:start w:val="1"/>
      <w:numFmt w:val="bullet"/>
      <w:lvlText w:val=""/>
      <w:lvlJc w:val="left"/>
      <w:pPr>
        <w:tabs>
          <w:tab w:val="left" w:pos="3013"/>
        </w:tabs>
        <w:ind w:left="3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DA48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40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9EE0F8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ACCB74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6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0AC51C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71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CAE04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81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767324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92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C44A66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102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A49A20">
      <w:start w:val="1"/>
      <w:numFmt w:val="bullet"/>
      <w:lvlText w:val="·"/>
      <w:lvlJc w:val="left"/>
      <w:pPr>
        <w:tabs>
          <w:tab w:val="left" w:pos="3012"/>
          <w:tab w:val="left" w:pos="1573"/>
        </w:tabs>
        <w:ind w:left="112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775979"/>
    <w:multiLevelType w:val="hybridMultilevel"/>
    <w:tmpl w:val="A5A42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E828A0"/>
    <w:multiLevelType w:val="hybridMultilevel"/>
    <w:tmpl w:val="191CB4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32738"/>
    <w:multiLevelType w:val="hybridMultilevel"/>
    <w:tmpl w:val="9BEC31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13E21"/>
    <w:multiLevelType w:val="hybridMultilevel"/>
    <w:tmpl w:val="813C681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3C54E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B29"/>
    <w:multiLevelType w:val="hybridMultilevel"/>
    <w:tmpl w:val="D9FAD5C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F09E1"/>
    <w:multiLevelType w:val="hybridMultilevel"/>
    <w:tmpl w:val="64B8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D6836"/>
    <w:multiLevelType w:val="hybridMultilevel"/>
    <w:tmpl w:val="6E5E66EA"/>
    <w:lvl w:ilvl="0" w:tplc="10A4E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66E4B"/>
    <w:multiLevelType w:val="hybridMultilevel"/>
    <w:tmpl w:val="A22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A709AC"/>
    <w:multiLevelType w:val="hybridMultilevel"/>
    <w:tmpl w:val="3AFE97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0897"/>
    <w:multiLevelType w:val="hybridMultilevel"/>
    <w:tmpl w:val="590A485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3B2D27"/>
    <w:multiLevelType w:val="hybridMultilevel"/>
    <w:tmpl w:val="DB20F0BE"/>
    <w:lvl w:ilvl="0" w:tplc="10A4E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55427"/>
    <w:multiLevelType w:val="hybridMultilevel"/>
    <w:tmpl w:val="3E6AF096"/>
    <w:styleLink w:val="ImportedStyle1"/>
    <w:lvl w:ilvl="0" w:tplc="5406C858">
      <w:start w:val="1"/>
      <w:numFmt w:val="bullet"/>
      <w:lvlText w:val="·"/>
      <w:lvlJc w:val="left"/>
      <w:pPr>
        <w:tabs>
          <w:tab w:val="left" w:pos="1573"/>
        </w:tabs>
        <w:ind w:left="15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3277DA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26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21442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36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0AFB0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6C27E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5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0607E0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67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07E7C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7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E04040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88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0A477E">
      <w:start w:val="1"/>
      <w:numFmt w:val="bullet"/>
      <w:lvlText w:val="·"/>
      <w:lvlJc w:val="left"/>
      <w:pPr>
        <w:tabs>
          <w:tab w:val="left" w:pos="1572"/>
          <w:tab w:val="left" w:pos="1573"/>
        </w:tabs>
        <w:ind w:left="98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5336FE1"/>
    <w:multiLevelType w:val="hybridMultilevel"/>
    <w:tmpl w:val="5D9A39C6"/>
    <w:lvl w:ilvl="0" w:tplc="F46C8A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D4FF2"/>
    <w:multiLevelType w:val="hybridMultilevel"/>
    <w:tmpl w:val="91CA5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FCF"/>
    <w:multiLevelType w:val="hybridMultilevel"/>
    <w:tmpl w:val="39B8AAF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2D21C0"/>
    <w:multiLevelType w:val="hybridMultilevel"/>
    <w:tmpl w:val="3E6AF096"/>
    <w:numStyleLink w:val="ImportedStyle1"/>
  </w:abstractNum>
  <w:abstractNum w:abstractNumId="38" w15:restartNumberingAfterBreak="0">
    <w:nsid w:val="7C424618"/>
    <w:multiLevelType w:val="hybridMultilevel"/>
    <w:tmpl w:val="988CCC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14"/>
  </w:num>
  <w:num w:numId="5">
    <w:abstractNumId w:val="18"/>
  </w:num>
  <w:num w:numId="6">
    <w:abstractNumId w:val="28"/>
  </w:num>
  <w:num w:numId="7">
    <w:abstractNumId w:val="13"/>
  </w:num>
  <w:num w:numId="8">
    <w:abstractNumId w:val="7"/>
  </w:num>
  <w:num w:numId="9">
    <w:abstractNumId w:val="27"/>
  </w:num>
  <w:num w:numId="10">
    <w:abstractNumId w:val="17"/>
  </w:num>
  <w:num w:numId="11">
    <w:abstractNumId w:val="5"/>
  </w:num>
  <w:num w:numId="12">
    <w:abstractNumId w:val="39"/>
  </w:num>
  <w:num w:numId="13">
    <w:abstractNumId w:val="15"/>
  </w:num>
  <w:num w:numId="14">
    <w:abstractNumId w:val="20"/>
  </w:num>
  <w:num w:numId="15">
    <w:abstractNumId w:val="2"/>
  </w:num>
  <w:num w:numId="16">
    <w:abstractNumId w:val="19"/>
  </w:num>
  <w:num w:numId="17">
    <w:abstractNumId w:val="38"/>
  </w:num>
  <w:num w:numId="18">
    <w:abstractNumId w:val="36"/>
  </w:num>
  <w:num w:numId="19">
    <w:abstractNumId w:val="21"/>
  </w:num>
  <w:num w:numId="20">
    <w:abstractNumId w:val="8"/>
  </w:num>
  <w:num w:numId="21">
    <w:abstractNumId w:val="10"/>
  </w:num>
  <w:num w:numId="22">
    <w:abstractNumId w:val="30"/>
  </w:num>
  <w:num w:numId="23">
    <w:abstractNumId w:val="22"/>
  </w:num>
  <w:num w:numId="24">
    <w:abstractNumId w:val="23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4"/>
  </w:num>
  <w:num w:numId="30">
    <w:abstractNumId w:val="32"/>
  </w:num>
  <w:num w:numId="31">
    <w:abstractNumId w:val="25"/>
  </w:num>
  <w:num w:numId="32">
    <w:abstractNumId w:val="1"/>
  </w:num>
  <w:num w:numId="33">
    <w:abstractNumId w:val="31"/>
  </w:num>
  <w:num w:numId="34">
    <w:abstractNumId w:val="34"/>
  </w:num>
  <w:num w:numId="35">
    <w:abstractNumId w:val="3"/>
  </w:num>
  <w:num w:numId="36">
    <w:abstractNumId w:val="26"/>
  </w:num>
  <w:num w:numId="37">
    <w:abstractNumId w:val="16"/>
  </w:num>
  <w:num w:numId="38">
    <w:abstractNumId w:val="6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160B2"/>
    <w:rsid w:val="00037E58"/>
    <w:rsid w:val="0004202A"/>
    <w:rsid w:val="00076833"/>
    <w:rsid w:val="00083B6E"/>
    <w:rsid w:val="00086B08"/>
    <w:rsid w:val="00090C69"/>
    <w:rsid w:val="0009611D"/>
    <w:rsid w:val="000A2D74"/>
    <w:rsid w:val="000B1FC3"/>
    <w:rsid w:val="000B376B"/>
    <w:rsid w:val="000B6FE9"/>
    <w:rsid w:val="000C018F"/>
    <w:rsid w:val="000C1E67"/>
    <w:rsid w:val="000C239F"/>
    <w:rsid w:val="000D2417"/>
    <w:rsid w:val="000D3761"/>
    <w:rsid w:val="000D5F22"/>
    <w:rsid w:val="000F1D51"/>
    <w:rsid w:val="000F4D28"/>
    <w:rsid w:val="000F588F"/>
    <w:rsid w:val="001139E6"/>
    <w:rsid w:val="0011587E"/>
    <w:rsid w:val="00135917"/>
    <w:rsid w:val="001439AF"/>
    <w:rsid w:val="00150EC3"/>
    <w:rsid w:val="001523DF"/>
    <w:rsid w:val="00162B09"/>
    <w:rsid w:val="00164FEB"/>
    <w:rsid w:val="001A421E"/>
    <w:rsid w:val="001B3EE1"/>
    <w:rsid w:val="001B6A1C"/>
    <w:rsid w:val="001B6D2E"/>
    <w:rsid w:val="001E4496"/>
    <w:rsid w:val="001F08B3"/>
    <w:rsid w:val="001F29C0"/>
    <w:rsid w:val="001F2E1C"/>
    <w:rsid w:val="00200544"/>
    <w:rsid w:val="002050F2"/>
    <w:rsid w:val="00207F90"/>
    <w:rsid w:val="00210026"/>
    <w:rsid w:val="00211DA0"/>
    <w:rsid w:val="002319B4"/>
    <w:rsid w:val="0023306A"/>
    <w:rsid w:val="002422B3"/>
    <w:rsid w:val="002474CC"/>
    <w:rsid w:val="00253DDC"/>
    <w:rsid w:val="002620FE"/>
    <w:rsid w:val="002676B3"/>
    <w:rsid w:val="002717B5"/>
    <w:rsid w:val="00291520"/>
    <w:rsid w:val="00292506"/>
    <w:rsid w:val="002930BB"/>
    <w:rsid w:val="002C7FD1"/>
    <w:rsid w:val="002D0084"/>
    <w:rsid w:val="002E4468"/>
    <w:rsid w:val="002E5BDD"/>
    <w:rsid w:val="002F755B"/>
    <w:rsid w:val="003155B9"/>
    <w:rsid w:val="0031656E"/>
    <w:rsid w:val="003433C0"/>
    <w:rsid w:val="00351E04"/>
    <w:rsid w:val="00364DBA"/>
    <w:rsid w:val="00375A31"/>
    <w:rsid w:val="00377240"/>
    <w:rsid w:val="00392220"/>
    <w:rsid w:val="00392D56"/>
    <w:rsid w:val="00393869"/>
    <w:rsid w:val="00396284"/>
    <w:rsid w:val="003A79B5"/>
    <w:rsid w:val="003B06A5"/>
    <w:rsid w:val="003B246D"/>
    <w:rsid w:val="003D0AD1"/>
    <w:rsid w:val="003D601E"/>
    <w:rsid w:val="003E1589"/>
    <w:rsid w:val="003F7EB4"/>
    <w:rsid w:val="004250DD"/>
    <w:rsid w:val="00441D73"/>
    <w:rsid w:val="004475A1"/>
    <w:rsid w:val="0046057A"/>
    <w:rsid w:val="00465757"/>
    <w:rsid w:val="004816EE"/>
    <w:rsid w:val="00490D1E"/>
    <w:rsid w:val="004A3C02"/>
    <w:rsid w:val="004B180F"/>
    <w:rsid w:val="004D55F5"/>
    <w:rsid w:val="004E24CC"/>
    <w:rsid w:val="004E4D74"/>
    <w:rsid w:val="004E50F4"/>
    <w:rsid w:val="004F16CB"/>
    <w:rsid w:val="004F6CB7"/>
    <w:rsid w:val="004F7785"/>
    <w:rsid w:val="0052107F"/>
    <w:rsid w:val="00526DF9"/>
    <w:rsid w:val="005305E2"/>
    <w:rsid w:val="005417D6"/>
    <w:rsid w:val="0054314D"/>
    <w:rsid w:val="00547CED"/>
    <w:rsid w:val="00561921"/>
    <w:rsid w:val="00562354"/>
    <w:rsid w:val="00573951"/>
    <w:rsid w:val="0059062F"/>
    <w:rsid w:val="0059537E"/>
    <w:rsid w:val="005A295A"/>
    <w:rsid w:val="005B1FDB"/>
    <w:rsid w:val="005B22F4"/>
    <w:rsid w:val="005B48B6"/>
    <w:rsid w:val="005D332D"/>
    <w:rsid w:val="005D52FE"/>
    <w:rsid w:val="005F7BFF"/>
    <w:rsid w:val="00613384"/>
    <w:rsid w:val="006165C6"/>
    <w:rsid w:val="00617697"/>
    <w:rsid w:val="00623819"/>
    <w:rsid w:val="00644137"/>
    <w:rsid w:val="00655583"/>
    <w:rsid w:val="00656E3E"/>
    <w:rsid w:val="006740F1"/>
    <w:rsid w:val="00677478"/>
    <w:rsid w:val="00682E40"/>
    <w:rsid w:val="00684643"/>
    <w:rsid w:val="00687485"/>
    <w:rsid w:val="0069428F"/>
    <w:rsid w:val="006A16E7"/>
    <w:rsid w:val="006A28A1"/>
    <w:rsid w:val="006A6DE2"/>
    <w:rsid w:val="006D7E1D"/>
    <w:rsid w:val="006F00EF"/>
    <w:rsid w:val="006F6861"/>
    <w:rsid w:val="00704BCF"/>
    <w:rsid w:val="00707CE3"/>
    <w:rsid w:val="007205B3"/>
    <w:rsid w:val="00721CEB"/>
    <w:rsid w:val="00742A0B"/>
    <w:rsid w:val="00743568"/>
    <w:rsid w:val="00760C8C"/>
    <w:rsid w:val="00763F78"/>
    <w:rsid w:val="007644DF"/>
    <w:rsid w:val="00771840"/>
    <w:rsid w:val="00781414"/>
    <w:rsid w:val="00791590"/>
    <w:rsid w:val="0079344D"/>
    <w:rsid w:val="007A46DA"/>
    <w:rsid w:val="007B26B5"/>
    <w:rsid w:val="007C0418"/>
    <w:rsid w:val="007C418C"/>
    <w:rsid w:val="007C6E7D"/>
    <w:rsid w:val="007D2A94"/>
    <w:rsid w:val="007D5DDA"/>
    <w:rsid w:val="007D71FA"/>
    <w:rsid w:val="007E66D3"/>
    <w:rsid w:val="00817256"/>
    <w:rsid w:val="00830A6E"/>
    <w:rsid w:val="00832508"/>
    <w:rsid w:val="00842FA2"/>
    <w:rsid w:val="00844D37"/>
    <w:rsid w:val="00864580"/>
    <w:rsid w:val="008769B5"/>
    <w:rsid w:val="00877605"/>
    <w:rsid w:val="00877DA5"/>
    <w:rsid w:val="0088177F"/>
    <w:rsid w:val="0089376C"/>
    <w:rsid w:val="00894BAE"/>
    <w:rsid w:val="008B2ACA"/>
    <w:rsid w:val="008B6A12"/>
    <w:rsid w:val="008D0E04"/>
    <w:rsid w:val="008F259B"/>
    <w:rsid w:val="009035A9"/>
    <w:rsid w:val="00904F25"/>
    <w:rsid w:val="00925B6C"/>
    <w:rsid w:val="00927602"/>
    <w:rsid w:val="009331CE"/>
    <w:rsid w:val="00941D64"/>
    <w:rsid w:val="00953A3D"/>
    <w:rsid w:val="00974C2F"/>
    <w:rsid w:val="00986EF1"/>
    <w:rsid w:val="009910FE"/>
    <w:rsid w:val="009A7C7B"/>
    <w:rsid w:val="009C302C"/>
    <w:rsid w:val="009C3AE2"/>
    <w:rsid w:val="009C556C"/>
    <w:rsid w:val="009D1D63"/>
    <w:rsid w:val="009D422E"/>
    <w:rsid w:val="009E10EC"/>
    <w:rsid w:val="009E1DE1"/>
    <w:rsid w:val="009E349B"/>
    <w:rsid w:val="009E5830"/>
    <w:rsid w:val="009F168D"/>
    <w:rsid w:val="009F47EE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4AA2"/>
    <w:rsid w:val="00A5598B"/>
    <w:rsid w:val="00A81113"/>
    <w:rsid w:val="00A86799"/>
    <w:rsid w:val="00A87A13"/>
    <w:rsid w:val="00A93961"/>
    <w:rsid w:val="00A9705F"/>
    <w:rsid w:val="00AB0475"/>
    <w:rsid w:val="00AC37BA"/>
    <w:rsid w:val="00AC649F"/>
    <w:rsid w:val="00B21AB0"/>
    <w:rsid w:val="00B311BB"/>
    <w:rsid w:val="00B32AAE"/>
    <w:rsid w:val="00B332FB"/>
    <w:rsid w:val="00B513BB"/>
    <w:rsid w:val="00B54148"/>
    <w:rsid w:val="00B60CE2"/>
    <w:rsid w:val="00B94045"/>
    <w:rsid w:val="00B966E5"/>
    <w:rsid w:val="00BA2134"/>
    <w:rsid w:val="00BB5065"/>
    <w:rsid w:val="00BC4013"/>
    <w:rsid w:val="00BC5ECB"/>
    <w:rsid w:val="00BD3661"/>
    <w:rsid w:val="00BD4720"/>
    <w:rsid w:val="00BD5CF7"/>
    <w:rsid w:val="00C00644"/>
    <w:rsid w:val="00C049DF"/>
    <w:rsid w:val="00C118C6"/>
    <w:rsid w:val="00C36AB2"/>
    <w:rsid w:val="00C41229"/>
    <w:rsid w:val="00C45ADF"/>
    <w:rsid w:val="00C636E4"/>
    <w:rsid w:val="00C651C1"/>
    <w:rsid w:val="00C70E68"/>
    <w:rsid w:val="00C756B5"/>
    <w:rsid w:val="00C8609F"/>
    <w:rsid w:val="00C86A4C"/>
    <w:rsid w:val="00C90238"/>
    <w:rsid w:val="00C967AD"/>
    <w:rsid w:val="00C97505"/>
    <w:rsid w:val="00C97F48"/>
    <w:rsid w:val="00CB70F1"/>
    <w:rsid w:val="00CB73B2"/>
    <w:rsid w:val="00CE212C"/>
    <w:rsid w:val="00CE30A7"/>
    <w:rsid w:val="00CE7C05"/>
    <w:rsid w:val="00CF0D8C"/>
    <w:rsid w:val="00CF372F"/>
    <w:rsid w:val="00CF4A25"/>
    <w:rsid w:val="00D04299"/>
    <w:rsid w:val="00D21A7D"/>
    <w:rsid w:val="00D26BE6"/>
    <w:rsid w:val="00D2767B"/>
    <w:rsid w:val="00D27773"/>
    <w:rsid w:val="00D30A8B"/>
    <w:rsid w:val="00D452CC"/>
    <w:rsid w:val="00D575AA"/>
    <w:rsid w:val="00D63860"/>
    <w:rsid w:val="00D7788A"/>
    <w:rsid w:val="00D87B24"/>
    <w:rsid w:val="00D90A40"/>
    <w:rsid w:val="00D90C93"/>
    <w:rsid w:val="00D94485"/>
    <w:rsid w:val="00D94B38"/>
    <w:rsid w:val="00D9535D"/>
    <w:rsid w:val="00DC5753"/>
    <w:rsid w:val="00DD09EB"/>
    <w:rsid w:val="00DD24C8"/>
    <w:rsid w:val="00DE7A31"/>
    <w:rsid w:val="00E05220"/>
    <w:rsid w:val="00E3501B"/>
    <w:rsid w:val="00E37F15"/>
    <w:rsid w:val="00E403C3"/>
    <w:rsid w:val="00E46B13"/>
    <w:rsid w:val="00E55957"/>
    <w:rsid w:val="00E622F7"/>
    <w:rsid w:val="00E62D55"/>
    <w:rsid w:val="00E800AF"/>
    <w:rsid w:val="00E97A23"/>
    <w:rsid w:val="00EA43FF"/>
    <w:rsid w:val="00EA61FB"/>
    <w:rsid w:val="00EA69F7"/>
    <w:rsid w:val="00EA6F7C"/>
    <w:rsid w:val="00EC080E"/>
    <w:rsid w:val="00EC5811"/>
    <w:rsid w:val="00F0107C"/>
    <w:rsid w:val="00F017D3"/>
    <w:rsid w:val="00F137C3"/>
    <w:rsid w:val="00F15191"/>
    <w:rsid w:val="00F41502"/>
    <w:rsid w:val="00F42A4E"/>
    <w:rsid w:val="00F445A1"/>
    <w:rsid w:val="00F75FF1"/>
    <w:rsid w:val="00F774FE"/>
    <w:rsid w:val="00F82A9F"/>
    <w:rsid w:val="00F83EA0"/>
    <w:rsid w:val="00F86CD3"/>
    <w:rsid w:val="00F93EBB"/>
    <w:rsid w:val="00F97AC8"/>
    <w:rsid w:val="00FC05DC"/>
    <w:rsid w:val="00FC182B"/>
    <w:rsid w:val="00FC1C62"/>
    <w:rsid w:val="00FD3E03"/>
    <w:rsid w:val="00FD5DC2"/>
    <w:rsid w:val="00FE2CC5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143292"/>
  <w15:docId w15:val="{F08222DB-68D1-4F24-ADB8-A39E7F4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Heading">
    <w:name w:val="Heading"/>
    <w:rsid w:val="002F755B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52"/>
      <w:jc w:val="both"/>
      <w:outlineLvl w:val="0"/>
    </w:pPr>
    <w:rPr>
      <w:rFonts w:ascii="Calibri" w:hAnsi="Calibri" w:cs="Calibri"/>
      <w:b/>
      <w:bCs/>
      <w:i/>
      <w:iCs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2F755B"/>
    <w:pPr>
      <w:numPr>
        <w:numId w:val="26"/>
      </w:numPr>
    </w:pPr>
  </w:style>
  <w:style w:type="paragraph" w:customStyle="1" w:styleId="TableParagraph">
    <w:name w:val="Table Paragraph"/>
    <w:rsid w:val="002F75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3" w:lineRule="exact"/>
      <w:ind w:left="103"/>
    </w:pPr>
    <w:rPr>
      <w:rFonts w:ascii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purl.org/dc/dcmitype/"/>
    <ds:schemaRef ds:uri="http://schemas.microsoft.com/office/2006/documentManagement/types"/>
    <ds:schemaRef ds:uri="1a2d2679-7479-4796-bbcb-744bbffd089a"/>
    <ds:schemaRef ds:uri="1913f193-8d21-4714-94ae-e6629ef1caa1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f128e3bc-8570-4674-bec8-a037ffe23af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66746C-B9EA-411E-8A10-FC192F28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5220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Ida-Tallinna Keskhaigla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3</cp:revision>
  <cp:lastPrinted>2018-05-18T08:32:00Z</cp:lastPrinted>
  <dcterms:created xsi:type="dcterms:W3CDTF">2021-02-16T12:44:00Z</dcterms:created>
  <dcterms:modified xsi:type="dcterms:W3CDTF">2021-02-16T12:45:00Z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